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F2CC" w14:textId="3DD1EF55" w:rsidR="00C31B50" w:rsidRPr="00387054" w:rsidRDefault="00000000" w:rsidP="006C1A02">
      <w:pPr>
        <w:rPr>
          <w:b/>
          <w:bCs/>
          <w:sz w:val="28"/>
          <w:szCs w:val="28"/>
        </w:rPr>
      </w:pPr>
      <w:r w:rsidRPr="00387054">
        <w:rPr>
          <w:b/>
          <w:bCs/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6FF5A100" wp14:editId="3D2E7C9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79008" cy="74615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7054">
        <w:rPr>
          <w:b/>
          <w:bCs/>
          <w:sz w:val="28"/>
          <w:szCs w:val="28"/>
        </w:rPr>
        <w:t>Kinderschutzkonzept</w:t>
      </w:r>
      <w:r w:rsidRPr="00387054">
        <w:rPr>
          <w:b/>
          <w:bCs/>
          <w:spacing w:val="-6"/>
          <w:sz w:val="28"/>
          <w:szCs w:val="28"/>
        </w:rPr>
        <w:t xml:space="preserve"> </w:t>
      </w:r>
      <w:r w:rsidRPr="00387054">
        <w:rPr>
          <w:b/>
          <w:bCs/>
          <w:sz w:val="28"/>
          <w:szCs w:val="28"/>
        </w:rPr>
        <w:t>RRC</w:t>
      </w:r>
      <w:r w:rsidRPr="00387054">
        <w:rPr>
          <w:b/>
          <w:bCs/>
          <w:spacing w:val="-5"/>
          <w:sz w:val="28"/>
          <w:szCs w:val="28"/>
        </w:rPr>
        <w:t xml:space="preserve"> </w:t>
      </w:r>
      <w:r w:rsidRPr="00387054">
        <w:rPr>
          <w:b/>
          <w:bCs/>
          <w:spacing w:val="-2"/>
          <w:sz w:val="28"/>
          <w:szCs w:val="28"/>
        </w:rPr>
        <w:t>Siegburg</w:t>
      </w:r>
      <w:r w:rsidR="006E6000" w:rsidRPr="00387054">
        <w:rPr>
          <w:b/>
          <w:bCs/>
          <w:spacing w:val="-2"/>
          <w:sz w:val="28"/>
          <w:szCs w:val="28"/>
        </w:rPr>
        <w:t xml:space="preserve"> e.V.</w:t>
      </w:r>
    </w:p>
    <w:p w14:paraId="51024E88" w14:textId="77777777" w:rsidR="00C31B50" w:rsidRDefault="00000000">
      <w:pPr>
        <w:pStyle w:val="berschrift1"/>
        <w:spacing w:before="330"/>
        <w:ind w:left="118" w:firstLine="0"/>
      </w:pPr>
      <w:r>
        <w:t xml:space="preserve">1 </w:t>
      </w:r>
      <w:r>
        <w:rPr>
          <w:spacing w:val="-2"/>
        </w:rPr>
        <w:t>Einleitung</w:t>
      </w:r>
    </w:p>
    <w:p w14:paraId="608B89C0" w14:textId="77777777" w:rsidR="00C31B50" w:rsidRDefault="00C31B50">
      <w:pPr>
        <w:pStyle w:val="Textkrper"/>
        <w:spacing w:before="121"/>
        <w:rPr>
          <w:b/>
          <w:sz w:val="26"/>
        </w:rPr>
      </w:pPr>
    </w:p>
    <w:p w14:paraId="64307C7D" w14:textId="77777777" w:rsidR="00C31B50" w:rsidRDefault="00000000">
      <w:pPr>
        <w:pStyle w:val="Textkrper"/>
        <w:spacing w:line="360" w:lineRule="auto"/>
        <w:ind w:left="118"/>
      </w:pPr>
      <w:r>
        <w:rPr>
          <w:w w:val="105"/>
        </w:rPr>
        <w:t>Kindeswohlgefährdung ist ein sehr schwieriges</w:t>
      </w:r>
      <w:r>
        <w:rPr>
          <w:spacing w:val="-1"/>
          <w:w w:val="105"/>
        </w:rPr>
        <w:t xml:space="preserve"> </w:t>
      </w:r>
      <w:r>
        <w:rPr>
          <w:w w:val="105"/>
        </w:rPr>
        <w:t>Thema und umfasst sehr komplexe Phänomene.</w:t>
      </w:r>
      <w:r>
        <w:rPr>
          <w:spacing w:val="-14"/>
          <w:w w:val="105"/>
        </w:rPr>
        <w:t xml:space="preserve"> </w:t>
      </w:r>
      <w:r>
        <w:rPr>
          <w:w w:val="105"/>
        </w:rPr>
        <w:t>Sie</w:t>
      </w:r>
      <w:r>
        <w:rPr>
          <w:spacing w:val="-14"/>
          <w:w w:val="105"/>
        </w:rPr>
        <w:t xml:space="preserve"> </w:t>
      </w:r>
      <w:r>
        <w:rPr>
          <w:w w:val="105"/>
        </w:rPr>
        <w:t>kommen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allen</w:t>
      </w:r>
      <w:r>
        <w:rPr>
          <w:spacing w:val="-14"/>
          <w:w w:val="105"/>
        </w:rPr>
        <w:t xml:space="preserve"> </w:t>
      </w:r>
      <w:r>
        <w:rPr>
          <w:w w:val="105"/>
        </w:rPr>
        <w:t>gesellschaftlichen</w:t>
      </w:r>
      <w:r>
        <w:rPr>
          <w:spacing w:val="-14"/>
          <w:w w:val="105"/>
        </w:rPr>
        <w:t xml:space="preserve"> </w:t>
      </w:r>
      <w:r>
        <w:rPr>
          <w:w w:val="105"/>
        </w:rPr>
        <w:t>Bereichen</w:t>
      </w:r>
      <w:r>
        <w:rPr>
          <w:spacing w:val="-13"/>
          <w:w w:val="105"/>
        </w:rPr>
        <w:t xml:space="preserve"> </w:t>
      </w:r>
      <w:r>
        <w:rPr>
          <w:w w:val="105"/>
        </w:rPr>
        <w:t>vor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werden</w:t>
      </w:r>
      <w:r>
        <w:rPr>
          <w:spacing w:val="-14"/>
          <w:w w:val="105"/>
        </w:rPr>
        <w:t xml:space="preserve"> </w:t>
      </w:r>
      <w:r>
        <w:rPr>
          <w:w w:val="105"/>
        </w:rPr>
        <w:t>immer</w:t>
      </w:r>
      <w:r>
        <w:rPr>
          <w:spacing w:val="-14"/>
          <w:w w:val="105"/>
        </w:rPr>
        <w:t xml:space="preserve"> </w:t>
      </w:r>
      <w:r>
        <w:rPr>
          <w:w w:val="105"/>
        </w:rPr>
        <w:t>wieder auch im Sport bekannt.</w:t>
      </w:r>
    </w:p>
    <w:p w14:paraId="237DF58E" w14:textId="6944738F" w:rsidR="00C31B50" w:rsidRDefault="00000000">
      <w:pPr>
        <w:pStyle w:val="Textkrper"/>
        <w:spacing w:line="360" w:lineRule="auto"/>
        <w:ind w:left="118" w:right="46"/>
        <w:rPr>
          <w:w w:val="105"/>
        </w:rPr>
      </w:pPr>
      <w:r>
        <w:rPr>
          <w:w w:val="105"/>
        </w:rPr>
        <w:t>Der</w:t>
      </w:r>
      <w:r>
        <w:rPr>
          <w:spacing w:val="-14"/>
          <w:w w:val="105"/>
        </w:rPr>
        <w:t xml:space="preserve"> </w:t>
      </w:r>
      <w:r>
        <w:rPr>
          <w:w w:val="105"/>
        </w:rPr>
        <w:t>RRC</w:t>
      </w:r>
      <w:r>
        <w:rPr>
          <w:spacing w:val="-14"/>
          <w:w w:val="105"/>
        </w:rPr>
        <w:t xml:space="preserve"> </w:t>
      </w:r>
      <w:r>
        <w:rPr>
          <w:w w:val="105"/>
        </w:rPr>
        <w:t>Siegburg</w:t>
      </w:r>
      <w:r>
        <w:rPr>
          <w:spacing w:val="-14"/>
          <w:w w:val="105"/>
        </w:rPr>
        <w:t xml:space="preserve"> </w:t>
      </w:r>
      <w:r>
        <w:rPr>
          <w:w w:val="105"/>
        </w:rPr>
        <w:t>steht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der</w:t>
      </w:r>
      <w:r>
        <w:rPr>
          <w:spacing w:val="-14"/>
          <w:w w:val="105"/>
        </w:rPr>
        <w:t xml:space="preserve"> </w:t>
      </w:r>
      <w:r>
        <w:rPr>
          <w:w w:val="105"/>
        </w:rPr>
        <w:t>Verantwortung,</w:t>
      </w:r>
      <w:r>
        <w:rPr>
          <w:spacing w:val="-13"/>
          <w:w w:val="105"/>
        </w:rPr>
        <w:t xml:space="preserve"> </w:t>
      </w:r>
      <w:r>
        <w:rPr>
          <w:w w:val="105"/>
        </w:rPr>
        <w:t>die</w:t>
      </w:r>
      <w:r>
        <w:rPr>
          <w:spacing w:val="-14"/>
          <w:w w:val="105"/>
        </w:rPr>
        <w:t xml:space="preserve"> </w:t>
      </w:r>
      <w:r>
        <w:rPr>
          <w:w w:val="105"/>
        </w:rPr>
        <w:t>ihm</w:t>
      </w:r>
      <w:r>
        <w:rPr>
          <w:spacing w:val="-14"/>
          <w:w w:val="105"/>
        </w:rPr>
        <w:t xml:space="preserve"> </w:t>
      </w:r>
      <w:r>
        <w:rPr>
          <w:w w:val="105"/>
        </w:rPr>
        <w:t>anvertrauten</w:t>
      </w:r>
      <w:r>
        <w:rPr>
          <w:spacing w:val="-14"/>
          <w:w w:val="105"/>
        </w:rPr>
        <w:t xml:space="preserve"> </w:t>
      </w:r>
      <w:r>
        <w:rPr>
          <w:w w:val="105"/>
        </w:rPr>
        <w:t>Kinder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Jugendlichen wirksam vor solchen Gefahren für ihr körperliches und psychisches Wohlergehen zu </w:t>
      </w:r>
      <w:r>
        <w:rPr>
          <w:spacing w:val="-2"/>
          <w:w w:val="105"/>
        </w:rPr>
        <w:t>schützen.</w:t>
      </w:r>
      <w:r w:rsidR="001813BD">
        <w:rPr>
          <w:spacing w:val="-2"/>
          <w:w w:val="105"/>
        </w:rPr>
        <w:t xml:space="preserve"> </w:t>
      </w:r>
      <w:r>
        <w:rPr>
          <w:w w:val="105"/>
        </w:rPr>
        <w:t>Die Verantwortung muss angenommen werden und darf angesichts dieser vielfältigen organisatorischen</w:t>
      </w:r>
      <w:r>
        <w:rPr>
          <w:spacing w:val="-9"/>
          <w:w w:val="105"/>
        </w:rPr>
        <w:t xml:space="preserve"> </w:t>
      </w:r>
      <w:r>
        <w:rPr>
          <w:w w:val="105"/>
        </w:rPr>
        <w:t>Anforderungen im</w:t>
      </w:r>
      <w:r>
        <w:rPr>
          <w:spacing w:val="-9"/>
          <w:w w:val="105"/>
        </w:rPr>
        <w:t xml:space="preserve"> </w:t>
      </w:r>
      <w:r>
        <w:rPr>
          <w:w w:val="105"/>
        </w:rPr>
        <w:t>Alltag nicht zur Seite geschoben werden. Der Kinderschutz</w:t>
      </w:r>
      <w:r>
        <w:rPr>
          <w:spacing w:val="-14"/>
          <w:w w:val="105"/>
        </w:rPr>
        <w:t xml:space="preserve"> </w:t>
      </w:r>
      <w:r>
        <w:rPr>
          <w:w w:val="105"/>
        </w:rPr>
        <w:t>wird</w:t>
      </w:r>
      <w:r>
        <w:rPr>
          <w:spacing w:val="-14"/>
          <w:w w:val="105"/>
        </w:rPr>
        <w:t xml:space="preserve"> </w:t>
      </w:r>
      <w:r>
        <w:rPr>
          <w:w w:val="105"/>
        </w:rPr>
        <w:t>als</w:t>
      </w:r>
      <w:r>
        <w:rPr>
          <w:spacing w:val="-14"/>
          <w:w w:val="105"/>
        </w:rPr>
        <w:t xml:space="preserve"> </w:t>
      </w:r>
      <w:r>
        <w:rPr>
          <w:w w:val="105"/>
        </w:rPr>
        <w:t>Qualitätsmerkmal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der</w:t>
      </w:r>
      <w:r>
        <w:rPr>
          <w:spacing w:val="-14"/>
          <w:w w:val="105"/>
        </w:rPr>
        <w:t xml:space="preserve"> </w:t>
      </w:r>
      <w:r>
        <w:rPr>
          <w:w w:val="105"/>
        </w:rPr>
        <w:t>Jugendarbeit</w:t>
      </w:r>
      <w:r>
        <w:rPr>
          <w:spacing w:val="-13"/>
          <w:w w:val="105"/>
        </w:rPr>
        <w:t xml:space="preserve"> </w:t>
      </w:r>
      <w:r>
        <w:rPr>
          <w:w w:val="105"/>
        </w:rPr>
        <w:t>des</w:t>
      </w:r>
      <w:r>
        <w:rPr>
          <w:spacing w:val="-14"/>
          <w:w w:val="105"/>
        </w:rPr>
        <w:t xml:space="preserve"> </w:t>
      </w:r>
      <w:r>
        <w:rPr>
          <w:w w:val="105"/>
        </w:rPr>
        <w:t>Sports</w:t>
      </w:r>
      <w:r>
        <w:rPr>
          <w:spacing w:val="-14"/>
          <w:w w:val="105"/>
        </w:rPr>
        <w:t xml:space="preserve"> </w:t>
      </w:r>
      <w:r>
        <w:rPr>
          <w:w w:val="105"/>
        </w:rPr>
        <w:t>gegenüber</w:t>
      </w:r>
      <w:r>
        <w:rPr>
          <w:spacing w:val="-14"/>
          <w:w w:val="105"/>
        </w:rPr>
        <w:t xml:space="preserve"> </w:t>
      </w:r>
      <w:r>
        <w:rPr>
          <w:w w:val="105"/>
        </w:rPr>
        <w:t>den</w:t>
      </w:r>
      <w:r>
        <w:rPr>
          <w:spacing w:val="-14"/>
          <w:w w:val="105"/>
        </w:rPr>
        <w:t xml:space="preserve"> </w:t>
      </w:r>
      <w:r>
        <w:rPr>
          <w:w w:val="105"/>
        </w:rPr>
        <w:t>Eltern und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7"/>
          <w:w w:val="105"/>
        </w:rPr>
        <w:t xml:space="preserve"> </w:t>
      </w:r>
      <w:r>
        <w:rPr>
          <w:w w:val="105"/>
        </w:rPr>
        <w:t>Öffentlichkeit</w:t>
      </w:r>
      <w:r>
        <w:rPr>
          <w:spacing w:val="-7"/>
          <w:w w:val="105"/>
        </w:rPr>
        <w:t xml:space="preserve"> </w:t>
      </w:r>
      <w:r>
        <w:rPr>
          <w:w w:val="105"/>
        </w:rPr>
        <w:t>eine</w:t>
      </w:r>
      <w:r>
        <w:rPr>
          <w:spacing w:val="-7"/>
          <w:w w:val="105"/>
        </w:rPr>
        <w:t xml:space="preserve"> </w:t>
      </w:r>
      <w:r>
        <w:rPr>
          <w:w w:val="105"/>
        </w:rPr>
        <w:t>immer</w:t>
      </w:r>
      <w:r>
        <w:rPr>
          <w:spacing w:val="-7"/>
          <w:w w:val="105"/>
        </w:rPr>
        <w:t xml:space="preserve"> </w:t>
      </w:r>
      <w:r>
        <w:rPr>
          <w:w w:val="105"/>
        </w:rPr>
        <w:t>größere</w:t>
      </w:r>
      <w:r>
        <w:rPr>
          <w:spacing w:val="-7"/>
          <w:w w:val="105"/>
        </w:rPr>
        <w:t xml:space="preserve"> </w:t>
      </w:r>
      <w:r>
        <w:rPr>
          <w:w w:val="105"/>
        </w:rPr>
        <w:t>Bedeutung</w:t>
      </w:r>
      <w:r>
        <w:rPr>
          <w:spacing w:val="-7"/>
          <w:w w:val="105"/>
        </w:rPr>
        <w:t xml:space="preserve"> </w:t>
      </w:r>
      <w:r>
        <w:rPr>
          <w:w w:val="105"/>
        </w:rPr>
        <w:t>erlangen.</w:t>
      </w:r>
      <w:r>
        <w:rPr>
          <w:spacing w:val="-14"/>
          <w:w w:val="105"/>
        </w:rPr>
        <w:t xml:space="preserve"> </w:t>
      </w:r>
      <w:r>
        <w:rPr>
          <w:w w:val="105"/>
        </w:rPr>
        <w:t>Allerdings</w:t>
      </w:r>
      <w:r>
        <w:rPr>
          <w:spacing w:val="-7"/>
          <w:w w:val="105"/>
        </w:rPr>
        <w:t xml:space="preserve"> </w:t>
      </w:r>
      <w:r>
        <w:rPr>
          <w:w w:val="105"/>
        </w:rPr>
        <w:t>ist</w:t>
      </w:r>
      <w:r>
        <w:rPr>
          <w:spacing w:val="-7"/>
          <w:w w:val="105"/>
        </w:rPr>
        <w:t xml:space="preserve"> </w:t>
      </w:r>
      <w:r>
        <w:rPr>
          <w:w w:val="105"/>
        </w:rPr>
        <w:t>auch</w:t>
      </w:r>
      <w:r>
        <w:rPr>
          <w:spacing w:val="-7"/>
          <w:w w:val="105"/>
        </w:rPr>
        <w:t xml:space="preserve"> </w:t>
      </w:r>
      <w:r>
        <w:rPr>
          <w:w w:val="105"/>
        </w:rPr>
        <w:t>klar,</w:t>
      </w:r>
      <w:r>
        <w:rPr>
          <w:spacing w:val="-7"/>
          <w:w w:val="105"/>
        </w:rPr>
        <w:t xml:space="preserve"> </w:t>
      </w:r>
      <w:r>
        <w:rPr>
          <w:w w:val="105"/>
        </w:rPr>
        <w:t>dass an</w:t>
      </w:r>
      <w:r>
        <w:rPr>
          <w:spacing w:val="-12"/>
          <w:w w:val="105"/>
        </w:rPr>
        <w:t xml:space="preserve"> </w:t>
      </w:r>
      <w:r>
        <w:rPr>
          <w:w w:val="105"/>
        </w:rPr>
        <w:t>überwiegend</w:t>
      </w:r>
      <w:r>
        <w:rPr>
          <w:spacing w:val="-12"/>
          <w:w w:val="105"/>
        </w:rPr>
        <w:t xml:space="preserve"> </w:t>
      </w:r>
      <w:r>
        <w:rPr>
          <w:w w:val="105"/>
        </w:rPr>
        <w:t>ehrenamtlich</w:t>
      </w:r>
      <w:r>
        <w:rPr>
          <w:spacing w:val="-12"/>
          <w:w w:val="105"/>
        </w:rPr>
        <w:t xml:space="preserve"> </w:t>
      </w:r>
      <w:r>
        <w:rPr>
          <w:w w:val="105"/>
        </w:rPr>
        <w:t>organisierte</w:t>
      </w:r>
      <w:r>
        <w:rPr>
          <w:spacing w:val="-12"/>
          <w:w w:val="105"/>
        </w:rPr>
        <w:t xml:space="preserve"> </w:t>
      </w:r>
      <w:r>
        <w:rPr>
          <w:w w:val="105"/>
        </w:rPr>
        <w:t>Sportvereine</w:t>
      </w:r>
      <w:r>
        <w:rPr>
          <w:spacing w:val="-12"/>
          <w:w w:val="105"/>
        </w:rPr>
        <w:t xml:space="preserve"> </w:t>
      </w:r>
      <w:r>
        <w:rPr>
          <w:w w:val="105"/>
        </w:rPr>
        <w:t>sowie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das</w:t>
      </w:r>
      <w:r>
        <w:rPr>
          <w:spacing w:val="-12"/>
          <w:w w:val="105"/>
        </w:rPr>
        <w:t xml:space="preserve"> </w:t>
      </w:r>
      <w:r>
        <w:rPr>
          <w:w w:val="105"/>
        </w:rPr>
        <w:t>freiwillige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Engagement der Mitarbeitenden nicht die gleichen Maßstäbe angelegt werden dürfen, wie gänzlich geförderte Einrichtungen und Organisationen, die ausschließlich </w:t>
      </w:r>
      <w:r w:rsidR="006E6000">
        <w:rPr>
          <w:w w:val="105"/>
        </w:rPr>
        <w:t>mit hauptberuflichem Personal</w:t>
      </w:r>
      <w:r>
        <w:rPr>
          <w:w w:val="105"/>
        </w:rPr>
        <w:t xml:space="preserve"> arbeiten.</w:t>
      </w:r>
    </w:p>
    <w:p w14:paraId="3BAFA904" w14:textId="1B27B04A" w:rsidR="001813BD" w:rsidRDefault="001813BD">
      <w:pPr>
        <w:pStyle w:val="Textkrper"/>
        <w:spacing w:line="360" w:lineRule="auto"/>
        <w:ind w:left="118" w:right="46"/>
      </w:pPr>
      <w:r>
        <w:rPr>
          <w:w w:val="105"/>
        </w:rPr>
        <w:t>Der Verein hält sich hier an die Siegburger Standards und verweist auf den Kooperations-Vertrag mit der Stadt Siegburg.</w:t>
      </w:r>
    </w:p>
    <w:p w14:paraId="32421B3C" w14:textId="77777777" w:rsidR="00C31B50" w:rsidRDefault="00C31B50">
      <w:pPr>
        <w:pStyle w:val="Textkrper"/>
        <w:spacing w:before="38"/>
      </w:pPr>
    </w:p>
    <w:p w14:paraId="2D1B8DB0" w14:textId="77777777" w:rsidR="00C31B50" w:rsidRDefault="00000000">
      <w:pPr>
        <w:pStyle w:val="berschrift1"/>
        <w:numPr>
          <w:ilvl w:val="0"/>
          <w:numId w:val="8"/>
        </w:numPr>
        <w:tabs>
          <w:tab w:val="left" w:pos="408"/>
        </w:tabs>
        <w:ind w:left="408" w:hanging="290"/>
        <w:jc w:val="left"/>
      </w:pPr>
      <w:r>
        <w:rPr>
          <w:spacing w:val="-2"/>
        </w:rPr>
        <w:t>Kindeswohlgefährdung</w:t>
      </w:r>
    </w:p>
    <w:p w14:paraId="151757F5" w14:textId="77777777" w:rsidR="00C31B50" w:rsidRDefault="00C31B50">
      <w:pPr>
        <w:pStyle w:val="Textkrper"/>
        <w:spacing w:before="94"/>
        <w:rPr>
          <w:b/>
          <w:sz w:val="26"/>
        </w:rPr>
      </w:pPr>
    </w:p>
    <w:p w14:paraId="3B95FC44" w14:textId="77777777" w:rsidR="00C31B50" w:rsidRDefault="00000000">
      <w:pPr>
        <w:pStyle w:val="berschrift4"/>
        <w:numPr>
          <w:ilvl w:val="1"/>
          <w:numId w:val="8"/>
        </w:numPr>
        <w:tabs>
          <w:tab w:val="left" w:pos="542"/>
        </w:tabs>
        <w:ind w:hanging="424"/>
      </w:pPr>
      <w:r>
        <w:t>Gesetzliche</w:t>
      </w:r>
      <w:r>
        <w:rPr>
          <w:spacing w:val="-12"/>
        </w:rPr>
        <w:t xml:space="preserve"> </w:t>
      </w:r>
      <w:r>
        <w:t>Grundlagen</w:t>
      </w:r>
      <w:r>
        <w:rPr>
          <w:spacing w:val="-11"/>
        </w:rPr>
        <w:t xml:space="preserve"> </w:t>
      </w:r>
      <w:r>
        <w:t>zum</w:t>
      </w:r>
      <w:r>
        <w:rPr>
          <w:spacing w:val="-12"/>
        </w:rPr>
        <w:t xml:space="preserve"> </w:t>
      </w:r>
      <w:r>
        <w:t>Schutzauftrag</w:t>
      </w:r>
      <w:r>
        <w:rPr>
          <w:spacing w:val="-11"/>
        </w:rPr>
        <w:t xml:space="preserve"> </w:t>
      </w:r>
      <w:r>
        <w:t>bei</w:t>
      </w:r>
      <w:r>
        <w:rPr>
          <w:spacing w:val="-11"/>
        </w:rPr>
        <w:t xml:space="preserve"> </w:t>
      </w:r>
      <w:r>
        <w:rPr>
          <w:spacing w:val="-2"/>
        </w:rPr>
        <w:t>Kindeswohlgefährdung</w:t>
      </w:r>
    </w:p>
    <w:p w14:paraId="03FB8144" w14:textId="77777777" w:rsidR="00C31B50" w:rsidRDefault="00C31B50">
      <w:pPr>
        <w:pStyle w:val="Textkrper"/>
        <w:spacing w:before="176"/>
        <w:rPr>
          <w:b/>
          <w:sz w:val="22"/>
        </w:rPr>
      </w:pPr>
    </w:p>
    <w:p w14:paraId="42A9BA9B" w14:textId="77777777" w:rsidR="001813BD" w:rsidRDefault="006E6000">
      <w:pPr>
        <w:pStyle w:val="Textkrper"/>
        <w:spacing w:line="360" w:lineRule="auto"/>
        <w:ind w:left="118" w:right="46"/>
        <w:rPr>
          <w:w w:val="105"/>
        </w:rPr>
      </w:pPr>
      <w:r>
        <w:rPr>
          <w:w w:val="105"/>
        </w:rPr>
        <w:t>„Werden</w:t>
      </w:r>
      <w:r>
        <w:rPr>
          <w:spacing w:val="-3"/>
          <w:w w:val="105"/>
        </w:rPr>
        <w:t xml:space="preserve"> </w:t>
      </w:r>
      <w:r>
        <w:rPr>
          <w:w w:val="105"/>
        </w:rPr>
        <w:t>dem</w:t>
      </w:r>
      <w:r>
        <w:rPr>
          <w:spacing w:val="-3"/>
          <w:w w:val="105"/>
        </w:rPr>
        <w:t xml:space="preserve"> </w:t>
      </w:r>
      <w:r>
        <w:rPr>
          <w:w w:val="105"/>
        </w:rPr>
        <w:t>Jugendamt</w:t>
      </w:r>
      <w:r>
        <w:rPr>
          <w:spacing w:val="-3"/>
          <w:w w:val="105"/>
        </w:rPr>
        <w:t xml:space="preserve"> </w:t>
      </w:r>
      <w:r>
        <w:rPr>
          <w:w w:val="105"/>
        </w:rPr>
        <w:t>wichtige</w:t>
      </w:r>
      <w:r>
        <w:rPr>
          <w:spacing w:val="-13"/>
          <w:w w:val="105"/>
        </w:rPr>
        <w:t xml:space="preserve"> </w:t>
      </w:r>
      <w:r>
        <w:rPr>
          <w:w w:val="105"/>
        </w:rPr>
        <w:t>Anhaltspunkte</w:t>
      </w:r>
      <w:r>
        <w:rPr>
          <w:spacing w:val="-3"/>
          <w:w w:val="105"/>
        </w:rPr>
        <w:t xml:space="preserve"> </w:t>
      </w:r>
      <w:r>
        <w:rPr>
          <w:w w:val="105"/>
        </w:rPr>
        <w:t>für</w:t>
      </w:r>
      <w:r>
        <w:rPr>
          <w:spacing w:val="-3"/>
          <w:w w:val="105"/>
        </w:rPr>
        <w:t xml:space="preserve"> </w:t>
      </w:r>
      <w:r>
        <w:rPr>
          <w:w w:val="105"/>
        </w:rPr>
        <w:t>die</w:t>
      </w:r>
      <w:r>
        <w:rPr>
          <w:spacing w:val="-3"/>
          <w:w w:val="105"/>
        </w:rPr>
        <w:t xml:space="preserve"> </w:t>
      </w:r>
      <w:r>
        <w:rPr>
          <w:w w:val="105"/>
        </w:rPr>
        <w:t>Gefährdung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Wohls</w:t>
      </w:r>
      <w:r>
        <w:rPr>
          <w:spacing w:val="-3"/>
          <w:w w:val="105"/>
        </w:rPr>
        <w:t xml:space="preserve"> </w:t>
      </w:r>
      <w:r>
        <w:rPr>
          <w:w w:val="105"/>
        </w:rPr>
        <w:t>eines</w:t>
      </w:r>
      <w:r>
        <w:rPr>
          <w:spacing w:val="-3"/>
          <w:w w:val="105"/>
        </w:rPr>
        <w:t xml:space="preserve"> </w:t>
      </w:r>
      <w:r>
        <w:rPr>
          <w:w w:val="105"/>
        </w:rPr>
        <w:t>Kindes bekannt, so hat es das Gefährdungsrisiko im Zusammenwirken mehrerer Fachkräfte einzuschätzen. Soweit der wirksame Schutz dieses Kindes nicht in Frage gestellt wird, hat das</w:t>
      </w:r>
      <w:r>
        <w:rPr>
          <w:spacing w:val="-1"/>
          <w:w w:val="105"/>
        </w:rPr>
        <w:t xml:space="preserve"> </w:t>
      </w:r>
      <w:r>
        <w:rPr>
          <w:w w:val="105"/>
        </w:rPr>
        <w:t>Jugendamt</w:t>
      </w:r>
      <w:r>
        <w:rPr>
          <w:spacing w:val="-1"/>
          <w:w w:val="105"/>
        </w:rPr>
        <w:t xml:space="preserve"> </w:t>
      </w:r>
      <w:r>
        <w:rPr>
          <w:w w:val="105"/>
        </w:rPr>
        <w:t>die</w:t>
      </w:r>
      <w:r>
        <w:rPr>
          <w:spacing w:val="-1"/>
          <w:w w:val="105"/>
        </w:rPr>
        <w:t xml:space="preserve"> </w:t>
      </w:r>
      <w:r>
        <w:rPr>
          <w:w w:val="105"/>
        </w:rPr>
        <w:t>Erziehungsberechtigten</w:t>
      </w:r>
      <w:r>
        <w:rPr>
          <w:spacing w:val="-1"/>
          <w:w w:val="105"/>
        </w:rPr>
        <w:t xml:space="preserve"> </w:t>
      </w:r>
      <w:r>
        <w:rPr>
          <w:w w:val="105"/>
        </w:rPr>
        <w:t>sowie</w:t>
      </w:r>
      <w:r>
        <w:rPr>
          <w:spacing w:val="-1"/>
          <w:w w:val="105"/>
        </w:rPr>
        <w:t xml:space="preserve"> </w:t>
      </w:r>
      <w:r>
        <w:rPr>
          <w:w w:val="105"/>
        </w:rPr>
        <w:t>das</w:t>
      </w:r>
      <w:r>
        <w:rPr>
          <w:spacing w:val="-1"/>
          <w:w w:val="105"/>
        </w:rPr>
        <w:t xml:space="preserve"> </w:t>
      </w:r>
      <w:r>
        <w:rPr>
          <w:w w:val="105"/>
        </w:rPr>
        <w:t>Kind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die</w:t>
      </w:r>
      <w:r>
        <w:rPr>
          <w:spacing w:val="-1"/>
          <w:w w:val="105"/>
        </w:rPr>
        <w:t xml:space="preserve"> </w:t>
      </w:r>
      <w:r>
        <w:rPr>
          <w:w w:val="105"/>
        </w:rPr>
        <w:t>Gefährdungseinschätzung einzubeziehen</w:t>
      </w:r>
      <w:r>
        <w:rPr>
          <w:spacing w:val="-12"/>
          <w:w w:val="105"/>
        </w:rPr>
        <w:t xml:space="preserve"> </w:t>
      </w:r>
      <w:r>
        <w:rPr>
          <w:w w:val="105"/>
        </w:rPr>
        <w:t>und,</w:t>
      </w:r>
      <w:r>
        <w:rPr>
          <w:spacing w:val="-12"/>
          <w:w w:val="105"/>
        </w:rPr>
        <w:t xml:space="preserve"> </w:t>
      </w:r>
      <w:r>
        <w:rPr>
          <w:w w:val="105"/>
        </w:rPr>
        <w:t>sofern</w:t>
      </w:r>
      <w:r>
        <w:rPr>
          <w:spacing w:val="-12"/>
          <w:w w:val="105"/>
        </w:rPr>
        <w:t xml:space="preserve"> </w:t>
      </w:r>
      <w:r>
        <w:rPr>
          <w:w w:val="105"/>
        </w:rPr>
        <w:t>dies</w:t>
      </w:r>
      <w:r>
        <w:rPr>
          <w:spacing w:val="-12"/>
          <w:w w:val="105"/>
        </w:rPr>
        <w:t xml:space="preserve"> </w:t>
      </w:r>
      <w:r>
        <w:rPr>
          <w:w w:val="105"/>
        </w:rPr>
        <w:t>nach</w:t>
      </w:r>
      <w:r>
        <w:rPr>
          <w:spacing w:val="-12"/>
          <w:w w:val="105"/>
        </w:rPr>
        <w:t xml:space="preserve"> </w:t>
      </w:r>
      <w:r>
        <w:rPr>
          <w:w w:val="105"/>
        </w:rPr>
        <w:t>fachlicher</w:t>
      </w:r>
      <w:r>
        <w:rPr>
          <w:spacing w:val="-12"/>
          <w:w w:val="105"/>
        </w:rPr>
        <w:t xml:space="preserve"> </w:t>
      </w:r>
      <w:r>
        <w:rPr>
          <w:w w:val="105"/>
        </w:rPr>
        <w:t>Einschätzung</w:t>
      </w:r>
      <w:r>
        <w:rPr>
          <w:spacing w:val="-12"/>
          <w:w w:val="105"/>
        </w:rPr>
        <w:t xml:space="preserve"> </w:t>
      </w:r>
      <w:r>
        <w:rPr>
          <w:w w:val="105"/>
        </w:rPr>
        <w:t>erforderlich</w:t>
      </w:r>
      <w:r>
        <w:rPr>
          <w:spacing w:val="-12"/>
          <w:w w:val="105"/>
        </w:rPr>
        <w:t xml:space="preserve"> </w:t>
      </w:r>
      <w:r>
        <w:rPr>
          <w:w w:val="105"/>
        </w:rPr>
        <w:t>ist,</w:t>
      </w:r>
      <w:r>
        <w:rPr>
          <w:spacing w:val="-12"/>
          <w:w w:val="105"/>
        </w:rPr>
        <w:t xml:space="preserve"> </w:t>
      </w:r>
      <w:r>
        <w:rPr>
          <w:w w:val="105"/>
        </w:rPr>
        <w:t>sich</w:t>
      </w:r>
      <w:r>
        <w:rPr>
          <w:spacing w:val="-12"/>
          <w:w w:val="105"/>
        </w:rPr>
        <w:t xml:space="preserve"> </w:t>
      </w:r>
      <w:r>
        <w:rPr>
          <w:w w:val="105"/>
        </w:rPr>
        <w:t>dabei</w:t>
      </w:r>
      <w:r>
        <w:rPr>
          <w:spacing w:val="-12"/>
          <w:w w:val="105"/>
        </w:rPr>
        <w:t xml:space="preserve"> </w:t>
      </w:r>
      <w:r>
        <w:rPr>
          <w:w w:val="105"/>
        </w:rPr>
        <w:t>einen unmittelbaren</w:t>
      </w:r>
      <w:r>
        <w:rPr>
          <w:spacing w:val="-14"/>
          <w:w w:val="105"/>
        </w:rPr>
        <w:t xml:space="preserve"> </w:t>
      </w:r>
      <w:r>
        <w:rPr>
          <w:w w:val="105"/>
        </w:rPr>
        <w:t>Eindruck</w:t>
      </w:r>
      <w:r>
        <w:rPr>
          <w:spacing w:val="-14"/>
          <w:w w:val="105"/>
        </w:rPr>
        <w:t xml:space="preserve"> </w:t>
      </w:r>
      <w:r>
        <w:rPr>
          <w:w w:val="105"/>
        </w:rPr>
        <w:t>von</w:t>
      </w:r>
      <w:r>
        <w:rPr>
          <w:spacing w:val="-14"/>
          <w:w w:val="105"/>
        </w:rPr>
        <w:t xml:space="preserve"> </w:t>
      </w:r>
      <w:r>
        <w:rPr>
          <w:w w:val="105"/>
        </w:rPr>
        <w:t>dem</w:t>
      </w:r>
      <w:r>
        <w:rPr>
          <w:spacing w:val="-14"/>
          <w:w w:val="105"/>
        </w:rPr>
        <w:t xml:space="preserve"> </w:t>
      </w:r>
      <w:r>
        <w:rPr>
          <w:w w:val="105"/>
        </w:rPr>
        <w:t>Kind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von</w:t>
      </w:r>
      <w:r>
        <w:rPr>
          <w:spacing w:val="-13"/>
          <w:w w:val="105"/>
        </w:rPr>
        <w:t xml:space="preserve"> </w:t>
      </w:r>
      <w:r>
        <w:rPr>
          <w:w w:val="105"/>
        </w:rPr>
        <w:t>seiner</w:t>
      </w:r>
      <w:r>
        <w:rPr>
          <w:spacing w:val="-14"/>
          <w:w w:val="105"/>
        </w:rPr>
        <w:t xml:space="preserve"> </w:t>
      </w:r>
      <w:r>
        <w:rPr>
          <w:w w:val="105"/>
        </w:rPr>
        <w:t>persönlichen</w:t>
      </w:r>
      <w:r>
        <w:rPr>
          <w:spacing w:val="-14"/>
          <w:w w:val="105"/>
        </w:rPr>
        <w:t xml:space="preserve"> </w:t>
      </w:r>
      <w:r>
        <w:rPr>
          <w:w w:val="105"/>
        </w:rPr>
        <w:t>Umgebung</w:t>
      </w:r>
      <w:r>
        <w:rPr>
          <w:spacing w:val="-14"/>
          <w:w w:val="105"/>
        </w:rPr>
        <w:t xml:space="preserve"> </w:t>
      </w:r>
      <w:r>
        <w:rPr>
          <w:w w:val="105"/>
        </w:rPr>
        <w:t>zu</w:t>
      </w:r>
      <w:r>
        <w:rPr>
          <w:spacing w:val="-14"/>
          <w:w w:val="105"/>
        </w:rPr>
        <w:t xml:space="preserve"> </w:t>
      </w:r>
      <w:r>
        <w:rPr>
          <w:w w:val="105"/>
        </w:rPr>
        <w:t>verschaffen. Hält das Jugendamt zur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Abwendung der Gefährdung die Gewährung von Hilfen für geeignet und notwendig, so hat es diese den Erziehungsberechtigten anzubieten.“ </w:t>
      </w:r>
    </w:p>
    <w:p w14:paraId="629AC8E5" w14:textId="687A9B6E" w:rsidR="00C31B50" w:rsidRDefault="006E6000">
      <w:pPr>
        <w:pStyle w:val="Textkrper"/>
        <w:spacing w:line="360" w:lineRule="auto"/>
        <w:ind w:left="118" w:right="46"/>
      </w:pPr>
      <w:r>
        <w:rPr>
          <w:w w:val="105"/>
        </w:rPr>
        <w:t xml:space="preserve">(vgl. §8a SGB VIII, </w:t>
      </w:r>
      <w:r>
        <w:rPr>
          <w:spacing w:val="-4"/>
          <w:w w:val="105"/>
        </w:rPr>
        <w:t>S1)</w:t>
      </w:r>
    </w:p>
    <w:p w14:paraId="6719E60F" w14:textId="77777777" w:rsidR="00C31B50" w:rsidRDefault="00C31B50">
      <w:pPr>
        <w:spacing w:line="360" w:lineRule="auto"/>
        <w:sectPr w:rsidR="00C31B50" w:rsidSect="006C1A02">
          <w:type w:val="continuous"/>
          <w:pgSz w:w="9110" w:h="11760"/>
          <w:pgMar w:top="460" w:right="360" w:bottom="280" w:left="340" w:header="720" w:footer="720" w:gutter="0"/>
          <w:cols w:space="720"/>
          <w:docGrid w:linePitch="299"/>
        </w:sectPr>
      </w:pPr>
    </w:p>
    <w:p w14:paraId="679BCABA" w14:textId="77777777" w:rsidR="00C31B50" w:rsidRDefault="00000000" w:rsidP="006C1A02">
      <w:r w:rsidRPr="006C1A02">
        <w:rPr>
          <w:noProof/>
        </w:rPr>
        <w:lastRenderedPageBreak/>
        <w:drawing>
          <wp:anchor distT="0" distB="0" distL="0" distR="0" simplePos="0" relativeHeight="251657216" behindDoc="1" locked="0" layoutInCell="1" allowOverlap="1" wp14:anchorId="3B6F06AC" wp14:editId="2D5FCF7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79008" cy="74615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Bei</w:t>
      </w:r>
      <w:r>
        <w:rPr>
          <w:spacing w:val="15"/>
        </w:rPr>
        <w:t xml:space="preserve"> </w:t>
      </w:r>
      <w:r>
        <w:t>Vereinbarungen</w:t>
      </w:r>
      <w:r>
        <w:rPr>
          <w:spacing w:val="16"/>
        </w:rPr>
        <w:t xml:space="preserve"> </w:t>
      </w:r>
      <w:r>
        <w:t>mit</w:t>
      </w:r>
      <w:r>
        <w:rPr>
          <w:spacing w:val="16"/>
        </w:rPr>
        <w:t xml:space="preserve"> </w:t>
      </w:r>
      <w:r>
        <w:t>den</w:t>
      </w:r>
      <w:r>
        <w:rPr>
          <w:spacing w:val="15"/>
        </w:rPr>
        <w:t xml:space="preserve"> </w:t>
      </w:r>
      <w:r>
        <w:t>Vereinen</w:t>
      </w:r>
      <w:r>
        <w:rPr>
          <w:spacing w:val="16"/>
        </w:rPr>
        <w:t xml:space="preserve"> </w:t>
      </w:r>
      <w:r>
        <w:t>ist</w:t>
      </w:r>
      <w:r>
        <w:rPr>
          <w:spacing w:val="16"/>
        </w:rPr>
        <w:t xml:space="preserve"> </w:t>
      </w:r>
      <w:r>
        <w:t>sicherzustellen,</w:t>
      </w:r>
      <w:r>
        <w:rPr>
          <w:spacing w:val="15"/>
        </w:rPr>
        <w:t xml:space="preserve"> </w:t>
      </w:r>
      <w:r>
        <w:rPr>
          <w:spacing w:val="-4"/>
        </w:rPr>
        <w:t>dass</w:t>
      </w:r>
    </w:p>
    <w:p w14:paraId="5EBD3662" w14:textId="26B4A0FE" w:rsidR="00C31B50" w:rsidRDefault="00000000">
      <w:pPr>
        <w:pStyle w:val="Listenabsatz"/>
        <w:numPr>
          <w:ilvl w:val="0"/>
          <w:numId w:val="7"/>
        </w:numPr>
        <w:tabs>
          <w:tab w:val="left" w:pos="454"/>
          <w:tab w:val="left" w:pos="456"/>
        </w:tabs>
        <w:spacing w:before="108" w:line="360" w:lineRule="auto"/>
        <w:ind w:right="115"/>
        <w:rPr>
          <w:sz w:val="19"/>
        </w:rPr>
      </w:pPr>
      <w:r>
        <w:rPr>
          <w:spacing w:val="-2"/>
          <w:w w:val="105"/>
          <w:sz w:val="19"/>
        </w:rPr>
        <w:t>deren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Trainer bei Bekanntwerden gewichtiger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Anhaltspunkte für die Gefährdung eines von </w:t>
      </w:r>
      <w:r>
        <w:rPr>
          <w:w w:val="105"/>
          <w:sz w:val="19"/>
        </w:rPr>
        <w:t xml:space="preserve">ihnen betreuten Kindes eine Gefährdungseinschätzung </w:t>
      </w:r>
      <w:r w:rsidR="006E6000">
        <w:rPr>
          <w:w w:val="105"/>
          <w:sz w:val="19"/>
        </w:rPr>
        <w:t>vornehmen können</w:t>
      </w:r>
      <w:r>
        <w:rPr>
          <w:w w:val="105"/>
          <w:sz w:val="19"/>
        </w:rPr>
        <w:t>.</w:t>
      </w:r>
    </w:p>
    <w:p w14:paraId="1BDC2E43" w14:textId="77777777" w:rsidR="00C31B50" w:rsidRDefault="00000000">
      <w:pPr>
        <w:pStyle w:val="Listenabsatz"/>
        <w:numPr>
          <w:ilvl w:val="0"/>
          <w:numId w:val="7"/>
        </w:numPr>
        <w:tabs>
          <w:tab w:val="left" w:pos="454"/>
          <w:tab w:val="left" w:pos="456"/>
        </w:tabs>
        <w:spacing w:line="360" w:lineRule="auto"/>
        <w:ind w:right="246"/>
        <w:rPr>
          <w:sz w:val="19"/>
        </w:rPr>
      </w:pPr>
      <w:r>
        <w:rPr>
          <w:spacing w:val="-2"/>
          <w:w w:val="105"/>
          <w:sz w:val="19"/>
        </w:rPr>
        <w:t xml:space="preserve">die Erziehungsberechtigten sowie das Kind in die Gefährdungseinschätzung einbezogen </w:t>
      </w:r>
      <w:r>
        <w:rPr>
          <w:w w:val="105"/>
          <w:sz w:val="19"/>
        </w:rPr>
        <w:t>werden, soweit hierdurch der wirksame Schutz des Kindes nicht in Frage gestellt wird.</w:t>
      </w:r>
    </w:p>
    <w:p w14:paraId="68E77FF4" w14:textId="77777777" w:rsidR="00C31B50" w:rsidRDefault="00C31B50">
      <w:pPr>
        <w:pStyle w:val="Textkrper"/>
        <w:spacing w:before="107"/>
      </w:pPr>
    </w:p>
    <w:p w14:paraId="4F055543" w14:textId="77777777" w:rsidR="006E6000" w:rsidRDefault="00000000">
      <w:pPr>
        <w:pStyle w:val="Textkrper"/>
        <w:spacing w:line="360" w:lineRule="auto"/>
        <w:ind w:left="118"/>
        <w:rPr>
          <w:w w:val="105"/>
        </w:rPr>
      </w:pPr>
      <w:r>
        <w:rPr>
          <w:w w:val="105"/>
        </w:rPr>
        <w:t>Die</w:t>
      </w:r>
      <w:r>
        <w:rPr>
          <w:spacing w:val="-2"/>
          <w:w w:val="105"/>
        </w:rPr>
        <w:t xml:space="preserve"> </w:t>
      </w:r>
      <w:r>
        <w:rPr>
          <w:w w:val="105"/>
        </w:rPr>
        <w:t>Trainer des Vereins sind dazu ange</w:t>
      </w:r>
      <w:r w:rsidR="006E6000">
        <w:rPr>
          <w:w w:val="105"/>
        </w:rPr>
        <w:t>halten,</w:t>
      </w:r>
      <w:r>
        <w:rPr>
          <w:w w:val="105"/>
        </w:rPr>
        <w:t xml:space="preserve"> den Erziehungsberechtigten die Inanspruchnahme</w:t>
      </w:r>
      <w:r>
        <w:rPr>
          <w:spacing w:val="-13"/>
          <w:w w:val="105"/>
        </w:rPr>
        <w:t xml:space="preserve"> </w:t>
      </w:r>
      <w:r>
        <w:rPr>
          <w:w w:val="105"/>
        </w:rPr>
        <w:t>von</w:t>
      </w:r>
      <w:r>
        <w:rPr>
          <w:spacing w:val="-13"/>
          <w:w w:val="105"/>
        </w:rPr>
        <w:t xml:space="preserve"> </w:t>
      </w:r>
      <w:r>
        <w:rPr>
          <w:w w:val="105"/>
        </w:rPr>
        <w:t>Hilfen</w:t>
      </w:r>
      <w:r>
        <w:rPr>
          <w:spacing w:val="-13"/>
          <w:w w:val="105"/>
        </w:rPr>
        <w:t xml:space="preserve"> </w:t>
      </w:r>
      <w:r>
        <w:rPr>
          <w:w w:val="105"/>
        </w:rPr>
        <w:t>zu</w:t>
      </w:r>
      <w:r>
        <w:rPr>
          <w:spacing w:val="-13"/>
          <w:w w:val="105"/>
        </w:rPr>
        <w:t xml:space="preserve"> </w:t>
      </w:r>
      <w:r>
        <w:rPr>
          <w:w w:val="105"/>
        </w:rPr>
        <w:t>empfehlen,</w:t>
      </w:r>
      <w:r>
        <w:rPr>
          <w:spacing w:val="-13"/>
          <w:w w:val="105"/>
        </w:rPr>
        <w:t xml:space="preserve"> </w:t>
      </w:r>
      <w:r>
        <w:rPr>
          <w:w w:val="105"/>
        </w:rPr>
        <w:t>sollten</w:t>
      </w:r>
      <w:r>
        <w:rPr>
          <w:spacing w:val="-13"/>
          <w:w w:val="105"/>
        </w:rPr>
        <w:t xml:space="preserve"> </w:t>
      </w:r>
      <w:r>
        <w:rPr>
          <w:w w:val="105"/>
        </w:rPr>
        <w:t>sie</w:t>
      </w:r>
      <w:r>
        <w:rPr>
          <w:spacing w:val="-13"/>
          <w:w w:val="105"/>
        </w:rPr>
        <w:t xml:space="preserve"> </w:t>
      </w:r>
      <w:r>
        <w:rPr>
          <w:w w:val="105"/>
        </w:rPr>
        <w:t>diese</w:t>
      </w:r>
      <w:r>
        <w:rPr>
          <w:spacing w:val="-13"/>
          <w:w w:val="105"/>
        </w:rPr>
        <w:t xml:space="preserve"> </w:t>
      </w:r>
      <w:r>
        <w:rPr>
          <w:w w:val="105"/>
        </w:rPr>
        <w:t>für</w:t>
      </w:r>
      <w:r>
        <w:rPr>
          <w:spacing w:val="-13"/>
          <w:w w:val="105"/>
        </w:rPr>
        <w:t xml:space="preserve"> </w:t>
      </w:r>
      <w:r>
        <w:rPr>
          <w:w w:val="105"/>
        </w:rPr>
        <w:t>erforderlich</w:t>
      </w:r>
      <w:r>
        <w:rPr>
          <w:spacing w:val="-13"/>
          <w:w w:val="105"/>
        </w:rPr>
        <w:t xml:space="preserve"> </w:t>
      </w:r>
      <w:r>
        <w:rPr>
          <w:w w:val="105"/>
        </w:rPr>
        <w:t>halten</w:t>
      </w:r>
      <w:r>
        <w:rPr>
          <w:spacing w:val="-13"/>
          <w:w w:val="105"/>
        </w:rPr>
        <w:t xml:space="preserve"> </w:t>
      </w:r>
      <w:r>
        <w:rPr>
          <w:w w:val="105"/>
        </w:rPr>
        <w:t>und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das Jugendamt zu informieren, falls die Gefährdung nicht anders abgewendet werden kann. </w:t>
      </w:r>
    </w:p>
    <w:p w14:paraId="142495A6" w14:textId="429AFDBF" w:rsidR="00C31B50" w:rsidRDefault="00000000">
      <w:pPr>
        <w:pStyle w:val="Textkrper"/>
        <w:spacing w:line="360" w:lineRule="auto"/>
        <w:ind w:left="118"/>
      </w:pPr>
      <w:r>
        <w:rPr>
          <w:spacing w:val="-2"/>
          <w:w w:val="105"/>
        </w:rPr>
        <w:t>(vgl.</w:t>
      </w:r>
      <w:r w:rsidR="006E6000">
        <w:rPr>
          <w:spacing w:val="-2"/>
          <w:w w:val="105"/>
        </w:rPr>
        <w:t xml:space="preserve"> </w:t>
      </w:r>
      <w:r>
        <w:rPr>
          <w:spacing w:val="-2"/>
          <w:w w:val="105"/>
        </w:rPr>
        <w:t>ebd.</w:t>
      </w:r>
      <w:r w:rsidR="006E6000">
        <w:rPr>
          <w:spacing w:val="-2"/>
          <w:w w:val="105"/>
        </w:rPr>
        <w:t xml:space="preserve"> </w:t>
      </w:r>
      <w:r>
        <w:rPr>
          <w:spacing w:val="-2"/>
          <w:w w:val="105"/>
        </w:rPr>
        <w:t>S4)</w:t>
      </w:r>
    </w:p>
    <w:p w14:paraId="22017FD9" w14:textId="77777777" w:rsidR="006E6000" w:rsidRDefault="006E6000">
      <w:pPr>
        <w:pStyle w:val="Textkrper"/>
        <w:spacing w:line="360" w:lineRule="auto"/>
        <w:ind w:left="118"/>
        <w:rPr>
          <w:w w:val="105"/>
        </w:rPr>
      </w:pPr>
      <w:r>
        <w:rPr>
          <w:w w:val="105"/>
        </w:rPr>
        <w:t>„Personen, die beruflich in Kontakt mit Kindern oder Jugendlichen stehen, haben bei der Einschätzung</w:t>
      </w:r>
      <w:r>
        <w:rPr>
          <w:spacing w:val="-14"/>
          <w:w w:val="105"/>
        </w:rPr>
        <w:t xml:space="preserve"> </w:t>
      </w:r>
      <w:r>
        <w:rPr>
          <w:w w:val="105"/>
        </w:rPr>
        <w:t>einer</w:t>
      </w:r>
      <w:r>
        <w:rPr>
          <w:spacing w:val="-14"/>
          <w:w w:val="105"/>
        </w:rPr>
        <w:t xml:space="preserve"> </w:t>
      </w:r>
      <w:r>
        <w:rPr>
          <w:w w:val="105"/>
        </w:rPr>
        <w:t>Kindeswohlgefährdung</w:t>
      </w:r>
      <w:r>
        <w:rPr>
          <w:spacing w:val="14"/>
          <w:w w:val="105"/>
        </w:rPr>
        <w:t xml:space="preserve"> </w:t>
      </w:r>
      <w:r>
        <w:rPr>
          <w:w w:val="105"/>
        </w:rPr>
        <w:t>im</w:t>
      </w:r>
      <w:r>
        <w:rPr>
          <w:spacing w:val="-13"/>
          <w:w w:val="105"/>
        </w:rPr>
        <w:t xml:space="preserve"> </w:t>
      </w:r>
      <w:r>
        <w:rPr>
          <w:w w:val="105"/>
        </w:rPr>
        <w:t>Einzelfall</w:t>
      </w:r>
      <w:r>
        <w:rPr>
          <w:spacing w:val="-14"/>
          <w:w w:val="105"/>
        </w:rPr>
        <w:t xml:space="preserve"> </w:t>
      </w:r>
      <w:r>
        <w:rPr>
          <w:w w:val="105"/>
        </w:rPr>
        <w:t>gegenüber</w:t>
      </w:r>
      <w:r>
        <w:rPr>
          <w:spacing w:val="-14"/>
          <w:w w:val="105"/>
        </w:rPr>
        <w:t xml:space="preserve"> </w:t>
      </w:r>
      <w:r>
        <w:rPr>
          <w:w w:val="105"/>
        </w:rPr>
        <w:t>dem</w:t>
      </w:r>
      <w:r>
        <w:rPr>
          <w:spacing w:val="-14"/>
          <w:w w:val="105"/>
        </w:rPr>
        <w:t xml:space="preserve"> </w:t>
      </w:r>
      <w:r>
        <w:rPr>
          <w:w w:val="105"/>
        </w:rPr>
        <w:t>örtlichen</w:t>
      </w:r>
      <w:r>
        <w:rPr>
          <w:spacing w:val="-14"/>
          <w:w w:val="105"/>
        </w:rPr>
        <w:t xml:space="preserve"> </w:t>
      </w:r>
      <w:r>
        <w:rPr>
          <w:w w:val="105"/>
        </w:rPr>
        <w:t>Träger</w:t>
      </w:r>
      <w:r>
        <w:rPr>
          <w:spacing w:val="-14"/>
          <w:w w:val="105"/>
        </w:rPr>
        <w:t xml:space="preserve"> </w:t>
      </w:r>
      <w:r>
        <w:rPr>
          <w:w w:val="105"/>
        </w:rPr>
        <w:t>der Jugendhilfe</w:t>
      </w:r>
      <w:r>
        <w:rPr>
          <w:spacing w:val="-10"/>
          <w:w w:val="105"/>
        </w:rPr>
        <w:t xml:space="preserve"> </w:t>
      </w:r>
      <w:r>
        <w:rPr>
          <w:w w:val="105"/>
        </w:rPr>
        <w:t>Anspruch auf Beratung und auf eine insoweit erfahrene Fachkraft.“</w:t>
      </w:r>
    </w:p>
    <w:p w14:paraId="5A8DCB42" w14:textId="33EE5181" w:rsidR="00C31B50" w:rsidRDefault="00000000">
      <w:pPr>
        <w:pStyle w:val="Textkrper"/>
        <w:spacing w:line="360" w:lineRule="auto"/>
        <w:ind w:left="118"/>
      </w:pPr>
      <w:r>
        <w:rPr>
          <w:w w:val="105"/>
        </w:rPr>
        <w:t xml:space="preserve"> (§8b SGB </w:t>
      </w:r>
      <w:r>
        <w:rPr>
          <w:spacing w:val="-2"/>
          <w:w w:val="105"/>
        </w:rPr>
        <w:t>V</w:t>
      </w:r>
      <w:r w:rsidR="006E6000">
        <w:rPr>
          <w:spacing w:val="-2"/>
          <w:w w:val="105"/>
        </w:rPr>
        <w:t>III</w:t>
      </w:r>
      <w:r>
        <w:rPr>
          <w:spacing w:val="-2"/>
          <w:w w:val="105"/>
        </w:rPr>
        <w:t>,</w:t>
      </w:r>
      <w:r w:rsidR="006E6000">
        <w:rPr>
          <w:spacing w:val="-2"/>
          <w:w w:val="105"/>
        </w:rPr>
        <w:t xml:space="preserve"> </w:t>
      </w:r>
      <w:r>
        <w:rPr>
          <w:spacing w:val="-2"/>
          <w:w w:val="105"/>
        </w:rPr>
        <w:t>S1)</w:t>
      </w:r>
    </w:p>
    <w:p w14:paraId="0CBB8789" w14:textId="77777777" w:rsidR="00C31B50" w:rsidRDefault="00C31B50">
      <w:pPr>
        <w:pStyle w:val="Textkrper"/>
        <w:spacing w:before="41"/>
      </w:pPr>
    </w:p>
    <w:p w14:paraId="114B3D1B" w14:textId="77777777" w:rsidR="00C31B50" w:rsidRDefault="00000000">
      <w:pPr>
        <w:pStyle w:val="berschrift1"/>
        <w:numPr>
          <w:ilvl w:val="1"/>
          <w:numId w:val="6"/>
        </w:numPr>
        <w:tabs>
          <w:tab w:val="left" w:pos="554"/>
        </w:tabs>
        <w:ind w:hanging="436"/>
      </w:pPr>
      <w:r>
        <w:rPr>
          <w:spacing w:val="-2"/>
        </w:rPr>
        <w:t>Gefährdungsarten</w:t>
      </w:r>
    </w:p>
    <w:p w14:paraId="0E740057" w14:textId="77777777" w:rsidR="00C31B50" w:rsidRDefault="00C31B50">
      <w:pPr>
        <w:pStyle w:val="Textkrper"/>
        <w:spacing w:before="93"/>
        <w:rPr>
          <w:b/>
          <w:sz w:val="26"/>
        </w:rPr>
      </w:pPr>
    </w:p>
    <w:p w14:paraId="133DC0AE" w14:textId="77777777" w:rsidR="00C31B50" w:rsidRDefault="00000000">
      <w:pPr>
        <w:pStyle w:val="berschrift4"/>
        <w:numPr>
          <w:ilvl w:val="0"/>
          <w:numId w:val="5"/>
        </w:numPr>
        <w:tabs>
          <w:tab w:val="left" w:pos="299"/>
        </w:tabs>
        <w:spacing w:before="1"/>
        <w:ind w:left="299" w:hanging="181"/>
      </w:pPr>
      <w:r>
        <w:t>Seelische</w:t>
      </w:r>
      <w:r>
        <w:rPr>
          <w:spacing w:val="-11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körperliche</w:t>
      </w:r>
      <w:r>
        <w:rPr>
          <w:spacing w:val="-10"/>
        </w:rPr>
        <w:t xml:space="preserve"> </w:t>
      </w:r>
      <w:r>
        <w:rPr>
          <w:spacing w:val="-2"/>
        </w:rPr>
        <w:t>Misshandlung</w:t>
      </w:r>
    </w:p>
    <w:p w14:paraId="43159A18" w14:textId="4ED98509" w:rsidR="00C31B50" w:rsidRDefault="00000000">
      <w:pPr>
        <w:pStyle w:val="Textkrper"/>
        <w:spacing w:before="102" w:line="360" w:lineRule="auto"/>
        <w:ind w:left="118" w:right="139"/>
      </w:pPr>
      <w:r>
        <w:rPr>
          <w:w w:val="105"/>
        </w:rPr>
        <w:t xml:space="preserve">Unter körperlicher Misshandlung sind alle Handlungen zu verstehen, die mit körperlicher Gewalt </w:t>
      </w:r>
      <w:r w:rsidR="006E6000">
        <w:rPr>
          <w:w w:val="105"/>
        </w:rPr>
        <w:t>ein</w:t>
      </w:r>
      <w:r>
        <w:rPr>
          <w:w w:val="105"/>
        </w:rPr>
        <w:t>hergehen und zu Entwicklungsbeeinträchtigungen führen können. Die seelische Misshandlung</w:t>
      </w:r>
      <w:r>
        <w:rPr>
          <w:spacing w:val="-14"/>
          <w:w w:val="105"/>
        </w:rPr>
        <w:t xml:space="preserve"> </w:t>
      </w:r>
      <w:r>
        <w:rPr>
          <w:w w:val="105"/>
        </w:rPr>
        <w:t>beginnt</w:t>
      </w:r>
      <w:r>
        <w:rPr>
          <w:spacing w:val="-14"/>
          <w:w w:val="105"/>
        </w:rPr>
        <w:t xml:space="preserve"> </w:t>
      </w:r>
      <w:r>
        <w:rPr>
          <w:w w:val="105"/>
        </w:rPr>
        <w:t>dann,</w:t>
      </w:r>
      <w:r>
        <w:rPr>
          <w:spacing w:val="-14"/>
          <w:w w:val="105"/>
        </w:rPr>
        <w:t xml:space="preserve"> </w:t>
      </w:r>
      <w:r>
        <w:rPr>
          <w:w w:val="105"/>
        </w:rPr>
        <w:t>wenn</w:t>
      </w:r>
      <w:r>
        <w:rPr>
          <w:spacing w:val="-14"/>
          <w:w w:val="105"/>
        </w:rPr>
        <w:t xml:space="preserve"> </w:t>
      </w:r>
      <w:r>
        <w:rPr>
          <w:w w:val="105"/>
        </w:rPr>
        <w:t>die</w:t>
      </w:r>
      <w:r>
        <w:rPr>
          <w:spacing w:val="-14"/>
          <w:w w:val="105"/>
        </w:rPr>
        <w:t xml:space="preserve"> </w:t>
      </w:r>
      <w:r>
        <w:rPr>
          <w:w w:val="105"/>
        </w:rPr>
        <w:t>Bezugspersonen</w:t>
      </w:r>
      <w:r>
        <w:rPr>
          <w:spacing w:val="-14"/>
          <w:w w:val="105"/>
        </w:rPr>
        <w:t xml:space="preserve"> </w:t>
      </w:r>
      <w:r>
        <w:rPr>
          <w:w w:val="105"/>
        </w:rPr>
        <w:t>dem</w:t>
      </w:r>
      <w:r>
        <w:rPr>
          <w:spacing w:val="-13"/>
          <w:w w:val="105"/>
        </w:rPr>
        <w:t xml:space="preserve"> </w:t>
      </w:r>
      <w:r>
        <w:rPr>
          <w:w w:val="105"/>
        </w:rPr>
        <w:t>Kind</w:t>
      </w:r>
      <w:r>
        <w:rPr>
          <w:spacing w:val="-14"/>
          <w:w w:val="105"/>
        </w:rPr>
        <w:t xml:space="preserve"> </w:t>
      </w:r>
      <w:r>
        <w:rPr>
          <w:w w:val="105"/>
        </w:rPr>
        <w:t>zu</w:t>
      </w:r>
      <w:r>
        <w:rPr>
          <w:spacing w:val="-14"/>
          <w:w w:val="105"/>
        </w:rPr>
        <w:t xml:space="preserve"> </w:t>
      </w:r>
      <w:r>
        <w:rPr>
          <w:w w:val="105"/>
        </w:rPr>
        <w:t>verstehen</w:t>
      </w:r>
      <w:r>
        <w:rPr>
          <w:spacing w:val="-14"/>
          <w:w w:val="105"/>
        </w:rPr>
        <w:t xml:space="preserve"> </w:t>
      </w:r>
      <w:r>
        <w:rPr>
          <w:w w:val="105"/>
        </w:rPr>
        <w:t>geben,</w:t>
      </w:r>
      <w:r>
        <w:rPr>
          <w:spacing w:val="-14"/>
          <w:w w:val="105"/>
        </w:rPr>
        <w:t xml:space="preserve"> </w:t>
      </w:r>
      <w:r>
        <w:rPr>
          <w:w w:val="105"/>
        </w:rPr>
        <w:t>dass es</w:t>
      </w:r>
      <w:r>
        <w:rPr>
          <w:spacing w:val="-2"/>
          <w:w w:val="105"/>
        </w:rPr>
        <w:t xml:space="preserve"> </w:t>
      </w:r>
      <w:r>
        <w:rPr>
          <w:w w:val="105"/>
        </w:rPr>
        <w:t>wertlos,</w:t>
      </w:r>
      <w:r>
        <w:rPr>
          <w:spacing w:val="-2"/>
          <w:w w:val="105"/>
        </w:rPr>
        <w:t xml:space="preserve"> </w:t>
      </w:r>
      <w:r>
        <w:rPr>
          <w:w w:val="105"/>
        </w:rPr>
        <w:t>ungewollt</w:t>
      </w:r>
      <w:r>
        <w:rPr>
          <w:spacing w:val="-2"/>
          <w:w w:val="105"/>
        </w:rPr>
        <w:t xml:space="preserve"> </w:t>
      </w:r>
      <w:r>
        <w:rPr>
          <w:w w:val="105"/>
        </w:rPr>
        <w:t>oder</w:t>
      </w:r>
      <w:r>
        <w:rPr>
          <w:spacing w:val="-2"/>
          <w:w w:val="105"/>
        </w:rPr>
        <w:t xml:space="preserve"> </w:t>
      </w:r>
      <w:r>
        <w:rPr>
          <w:w w:val="105"/>
        </w:rPr>
        <w:t>ungeliebt</w:t>
      </w:r>
      <w:r>
        <w:rPr>
          <w:spacing w:val="-2"/>
          <w:w w:val="105"/>
        </w:rPr>
        <w:t xml:space="preserve"> </w:t>
      </w:r>
      <w:r>
        <w:rPr>
          <w:w w:val="105"/>
        </w:rPr>
        <w:t>ist</w:t>
      </w:r>
      <w:r>
        <w:rPr>
          <w:spacing w:val="-2"/>
          <w:w w:val="105"/>
        </w:rPr>
        <w:t xml:space="preserve"> </w:t>
      </w:r>
      <w:r>
        <w:rPr>
          <w:w w:val="105"/>
        </w:rPr>
        <w:t>oder</w:t>
      </w:r>
      <w:r>
        <w:rPr>
          <w:spacing w:val="-2"/>
          <w:w w:val="105"/>
        </w:rPr>
        <w:t xml:space="preserve"> </w:t>
      </w:r>
      <w:r>
        <w:rPr>
          <w:w w:val="105"/>
        </w:rPr>
        <w:t>nur</w:t>
      </w:r>
      <w:r>
        <w:rPr>
          <w:spacing w:val="-2"/>
          <w:w w:val="105"/>
        </w:rPr>
        <w:t xml:space="preserve"> </w:t>
      </w:r>
      <w:r>
        <w:rPr>
          <w:w w:val="105"/>
        </w:rPr>
        <w:t>dazu</w:t>
      </w:r>
      <w:r>
        <w:rPr>
          <w:spacing w:val="-2"/>
          <w:w w:val="105"/>
        </w:rPr>
        <w:t xml:space="preserve"> </w:t>
      </w:r>
      <w:r>
        <w:rPr>
          <w:w w:val="105"/>
        </w:rPr>
        <w:t>dient,</w:t>
      </w:r>
      <w:r>
        <w:rPr>
          <w:spacing w:val="-2"/>
          <w:w w:val="105"/>
        </w:rPr>
        <w:t xml:space="preserve"> </w:t>
      </w:r>
      <w:r>
        <w:rPr>
          <w:w w:val="105"/>
        </w:rPr>
        <w:t>die</w:t>
      </w:r>
      <w:r>
        <w:rPr>
          <w:spacing w:val="-2"/>
          <w:w w:val="105"/>
        </w:rPr>
        <w:t xml:space="preserve"> </w:t>
      </w:r>
      <w:r>
        <w:rPr>
          <w:w w:val="105"/>
        </w:rPr>
        <w:t>Bedürfnisse</w:t>
      </w:r>
      <w:r>
        <w:rPr>
          <w:spacing w:val="-2"/>
          <w:w w:val="105"/>
        </w:rPr>
        <w:t xml:space="preserve"> </w:t>
      </w:r>
      <w:r>
        <w:rPr>
          <w:w w:val="105"/>
        </w:rPr>
        <w:t>eines</w:t>
      </w:r>
      <w:r>
        <w:rPr>
          <w:spacing w:val="-2"/>
          <w:w w:val="105"/>
        </w:rPr>
        <w:t xml:space="preserve"> </w:t>
      </w:r>
      <w:r>
        <w:rPr>
          <w:w w:val="105"/>
        </w:rPr>
        <w:t>anderen Menschen</w:t>
      </w:r>
      <w:r>
        <w:rPr>
          <w:spacing w:val="-12"/>
          <w:w w:val="105"/>
        </w:rPr>
        <w:t xml:space="preserve"> </w:t>
      </w:r>
      <w:r>
        <w:rPr>
          <w:w w:val="105"/>
        </w:rPr>
        <w:t>zu</w:t>
      </w:r>
      <w:r>
        <w:rPr>
          <w:spacing w:val="-12"/>
          <w:w w:val="105"/>
        </w:rPr>
        <w:t xml:space="preserve"> </w:t>
      </w:r>
      <w:r>
        <w:rPr>
          <w:w w:val="105"/>
        </w:rPr>
        <w:t>erfüllen.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w w:val="105"/>
        </w:rPr>
        <w:t>stärker</w:t>
      </w:r>
      <w:r>
        <w:rPr>
          <w:spacing w:val="-12"/>
          <w:w w:val="105"/>
        </w:rPr>
        <w:t xml:space="preserve"> </w:t>
      </w:r>
      <w:r>
        <w:rPr>
          <w:w w:val="105"/>
        </w:rPr>
        <w:t>die</w:t>
      </w:r>
      <w:r>
        <w:rPr>
          <w:spacing w:val="-12"/>
          <w:w w:val="105"/>
        </w:rPr>
        <w:t xml:space="preserve"> </w:t>
      </w:r>
      <w:r>
        <w:rPr>
          <w:w w:val="105"/>
        </w:rPr>
        <w:t>Vernachlässigung</w:t>
      </w:r>
      <w:r>
        <w:rPr>
          <w:spacing w:val="-12"/>
          <w:w w:val="105"/>
        </w:rPr>
        <w:t xml:space="preserve"> </w:t>
      </w:r>
      <w:r>
        <w:rPr>
          <w:w w:val="105"/>
        </w:rPr>
        <w:t>und</w:t>
      </w:r>
      <w:r>
        <w:rPr>
          <w:spacing w:val="-12"/>
          <w:w w:val="105"/>
        </w:rPr>
        <w:t xml:space="preserve"> </w:t>
      </w:r>
      <w:r>
        <w:rPr>
          <w:w w:val="105"/>
        </w:rPr>
        <w:t>je</w:t>
      </w:r>
      <w:r>
        <w:rPr>
          <w:spacing w:val="-12"/>
          <w:w w:val="105"/>
        </w:rPr>
        <w:t xml:space="preserve"> </w:t>
      </w:r>
      <w:r>
        <w:rPr>
          <w:w w:val="105"/>
        </w:rPr>
        <w:t>jünger</w:t>
      </w:r>
      <w:r>
        <w:rPr>
          <w:spacing w:val="-12"/>
          <w:w w:val="105"/>
        </w:rPr>
        <w:t xml:space="preserve"> </w:t>
      </w:r>
      <w:r>
        <w:rPr>
          <w:w w:val="105"/>
        </w:rPr>
        <w:t>das</w:t>
      </w:r>
      <w:r>
        <w:rPr>
          <w:spacing w:val="-12"/>
          <w:w w:val="105"/>
        </w:rPr>
        <w:t xml:space="preserve"> </w:t>
      </w:r>
      <w:r>
        <w:rPr>
          <w:w w:val="105"/>
        </w:rPr>
        <w:t>Kind,</w:t>
      </w:r>
      <w:r>
        <w:rPr>
          <w:spacing w:val="-12"/>
          <w:w w:val="105"/>
        </w:rPr>
        <w:t xml:space="preserve"> </w:t>
      </w:r>
      <w:r>
        <w:rPr>
          <w:w w:val="105"/>
        </w:rPr>
        <w:t>umso</w:t>
      </w:r>
      <w:r>
        <w:rPr>
          <w:spacing w:val="-12"/>
          <w:w w:val="105"/>
        </w:rPr>
        <w:t xml:space="preserve"> </w:t>
      </w:r>
      <w:r>
        <w:rPr>
          <w:w w:val="105"/>
        </w:rPr>
        <w:t>größer ist das Risiko dauerhafter Folgeschäden.</w:t>
      </w:r>
    </w:p>
    <w:p w14:paraId="2EC55E1E" w14:textId="77777777" w:rsidR="00C31B50" w:rsidRDefault="00C31B50">
      <w:pPr>
        <w:pStyle w:val="Textkrper"/>
        <w:spacing w:before="78"/>
      </w:pPr>
    </w:p>
    <w:p w14:paraId="64B85EBE" w14:textId="77777777" w:rsidR="00C31B50" w:rsidRDefault="00000000">
      <w:pPr>
        <w:pStyle w:val="berschrift4"/>
        <w:numPr>
          <w:ilvl w:val="0"/>
          <w:numId w:val="5"/>
        </w:numPr>
        <w:tabs>
          <w:tab w:val="left" w:pos="299"/>
        </w:tabs>
        <w:ind w:left="299" w:hanging="181"/>
      </w:pPr>
      <w:r>
        <w:rPr>
          <w:spacing w:val="-2"/>
        </w:rPr>
        <w:t>Vernachlässigung</w:t>
      </w:r>
    </w:p>
    <w:p w14:paraId="1017818F" w14:textId="294DDB27" w:rsidR="00C31B50" w:rsidRDefault="006E6000">
      <w:pPr>
        <w:pStyle w:val="Textkrper"/>
        <w:spacing w:before="102" w:line="360" w:lineRule="auto"/>
        <w:ind w:left="118" w:right="334"/>
      </w:pPr>
      <w:r>
        <w:rPr>
          <w:w w:val="105"/>
        </w:rPr>
        <w:t>bedeutet,</w:t>
      </w:r>
      <w:r>
        <w:rPr>
          <w:spacing w:val="-14"/>
          <w:w w:val="105"/>
        </w:rPr>
        <w:t xml:space="preserve"> </w:t>
      </w:r>
      <w:r>
        <w:rPr>
          <w:w w:val="105"/>
        </w:rPr>
        <w:t>dass</w:t>
      </w:r>
      <w:r>
        <w:rPr>
          <w:spacing w:val="-14"/>
          <w:w w:val="105"/>
        </w:rPr>
        <w:t xml:space="preserve"> </w:t>
      </w:r>
      <w:r>
        <w:rPr>
          <w:w w:val="105"/>
        </w:rPr>
        <w:t>ein</w:t>
      </w:r>
      <w:r>
        <w:rPr>
          <w:spacing w:val="-14"/>
          <w:w w:val="105"/>
        </w:rPr>
        <w:t xml:space="preserve"> </w:t>
      </w:r>
      <w:r>
        <w:rPr>
          <w:w w:val="105"/>
        </w:rPr>
        <w:t>andauerndes</w:t>
      </w:r>
      <w:r>
        <w:rPr>
          <w:spacing w:val="-14"/>
          <w:w w:val="105"/>
        </w:rPr>
        <w:t xml:space="preserve"> </w:t>
      </w:r>
      <w:r>
        <w:rPr>
          <w:w w:val="105"/>
        </w:rPr>
        <w:t>oder</w:t>
      </w:r>
      <w:r>
        <w:rPr>
          <w:spacing w:val="-14"/>
          <w:w w:val="105"/>
        </w:rPr>
        <w:t xml:space="preserve"> </w:t>
      </w:r>
      <w:r>
        <w:rPr>
          <w:w w:val="105"/>
        </w:rPr>
        <w:t>wiederholtes</w:t>
      </w:r>
      <w:r>
        <w:rPr>
          <w:spacing w:val="-14"/>
          <w:w w:val="105"/>
        </w:rPr>
        <w:t xml:space="preserve"> </w:t>
      </w:r>
      <w:r>
        <w:rPr>
          <w:w w:val="105"/>
        </w:rPr>
        <w:t>Unterlassen</w:t>
      </w:r>
      <w:r>
        <w:rPr>
          <w:spacing w:val="-13"/>
          <w:w w:val="105"/>
        </w:rPr>
        <w:t xml:space="preserve"> </w:t>
      </w:r>
      <w:r>
        <w:rPr>
          <w:w w:val="105"/>
        </w:rPr>
        <w:t>fürsorglichen</w:t>
      </w:r>
      <w:r>
        <w:rPr>
          <w:spacing w:val="-14"/>
          <w:w w:val="105"/>
        </w:rPr>
        <w:t xml:space="preserve"> </w:t>
      </w:r>
      <w:r>
        <w:rPr>
          <w:w w:val="105"/>
        </w:rPr>
        <w:t>Handelns</w:t>
      </w:r>
      <w:r>
        <w:rPr>
          <w:spacing w:val="-14"/>
          <w:w w:val="105"/>
        </w:rPr>
        <w:t xml:space="preserve"> </w:t>
      </w:r>
      <w:r>
        <w:rPr>
          <w:w w:val="105"/>
        </w:rPr>
        <w:t>der Fürsorgepflichtigen oder der von ihnen beauftragten geeigneter Dritte zugrunde liegt.</w:t>
      </w:r>
    </w:p>
    <w:p w14:paraId="70D1F8F4" w14:textId="77777777" w:rsidR="00C31B50" w:rsidRDefault="00C31B50">
      <w:pPr>
        <w:spacing w:line="360" w:lineRule="auto"/>
        <w:sectPr w:rsidR="00C31B50">
          <w:pgSz w:w="9110" w:h="11760"/>
          <w:pgMar w:top="580" w:right="360" w:bottom="280" w:left="340" w:header="720" w:footer="720" w:gutter="0"/>
          <w:cols w:space="720"/>
        </w:sectPr>
      </w:pPr>
    </w:p>
    <w:p w14:paraId="424896B6" w14:textId="77777777" w:rsidR="00C31B50" w:rsidRDefault="00000000" w:rsidP="006C1A02">
      <w:r w:rsidRPr="006C1A02">
        <w:rPr>
          <w:noProof/>
        </w:rPr>
        <w:lastRenderedPageBreak/>
        <w:drawing>
          <wp:anchor distT="0" distB="0" distL="0" distR="0" simplePos="0" relativeHeight="251659264" behindDoc="1" locked="0" layoutInCell="1" allowOverlap="1" wp14:anchorId="4FA635E2" wp14:editId="366E076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79008" cy="74615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Sexueller</w:t>
      </w:r>
      <w:r>
        <w:rPr>
          <w:spacing w:val="-12"/>
        </w:rPr>
        <w:t xml:space="preserve"> </w:t>
      </w:r>
      <w:r>
        <w:rPr>
          <w:spacing w:val="-2"/>
        </w:rPr>
        <w:t>Missbrauch</w:t>
      </w:r>
    </w:p>
    <w:p w14:paraId="75CA9782" w14:textId="77777777" w:rsidR="00C31B50" w:rsidRDefault="00000000">
      <w:pPr>
        <w:pStyle w:val="Textkrper"/>
        <w:spacing w:before="102" w:line="360" w:lineRule="auto"/>
        <w:ind w:left="118"/>
      </w:pPr>
      <w:r>
        <w:rPr>
          <w:w w:val="105"/>
        </w:rPr>
        <w:t>Unter</w:t>
      </w:r>
      <w:r>
        <w:rPr>
          <w:spacing w:val="-13"/>
          <w:w w:val="105"/>
        </w:rPr>
        <w:t xml:space="preserve"> </w:t>
      </w:r>
      <w:r>
        <w:rPr>
          <w:w w:val="105"/>
        </w:rPr>
        <w:t>sexuellen</w:t>
      </w:r>
      <w:r>
        <w:rPr>
          <w:spacing w:val="-13"/>
          <w:w w:val="105"/>
        </w:rPr>
        <w:t xml:space="preserve"> </w:t>
      </w:r>
      <w:r>
        <w:rPr>
          <w:w w:val="105"/>
        </w:rPr>
        <w:t>Missbrauch</w:t>
      </w:r>
      <w:r>
        <w:rPr>
          <w:spacing w:val="-13"/>
          <w:w w:val="105"/>
        </w:rPr>
        <w:t xml:space="preserve"> </w:t>
      </w:r>
      <w:r>
        <w:rPr>
          <w:w w:val="105"/>
        </w:rPr>
        <w:t>versteht</w:t>
      </w:r>
      <w:r>
        <w:rPr>
          <w:spacing w:val="-13"/>
          <w:w w:val="105"/>
        </w:rPr>
        <w:t xml:space="preserve"> </w:t>
      </w:r>
      <w:r>
        <w:rPr>
          <w:w w:val="105"/>
        </w:rPr>
        <w:t>man</w:t>
      </w:r>
      <w:r>
        <w:rPr>
          <w:spacing w:val="-13"/>
          <w:w w:val="105"/>
        </w:rPr>
        <w:t xml:space="preserve"> </w:t>
      </w:r>
      <w:r>
        <w:rPr>
          <w:w w:val="105"/>
        </w:rPr>
        <w:t>jede</w:t>
      </w:r>
      <w:r>
        <w:rPr>
          <w:spacing w:val="-13"/>
          <w:w w:val="105"/>
        </w:rPr>
        <w:t xml:space="preserve"> </w:t>
      </w:r>
      <w:r>
        <w:rPr>
          <w:w w:val="105"/>
        </w:rPr>
        <w:t>sexuelle</w:t>
      </w:r>
      <w:r>
        <w:rPr>
          <w:spacing w:val="-13"/>
          <w:w w:val="105"/>
        </w:rPr>
        <w:t xml:space="preserve"> </w:t>
      </w:r>
      <w:r>
        <w:rPr>
          <w:w w:val="105"/>
        </w:rPr>
        <w:t>Handlung,</w:t>
      </w:r>
      <w:r>
        <w:rPr>
          <w:spacing w:val="-13"/>
          <w:w w:val="105"/>
        </w:rPr>
        <w:t xml:space="preserve"> </w:t>
      </w: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oder</w:t>
      </w:r>
      <w:r>
        <w:rPr>
          <w:spacing w:val="-13"/>
          <w:w w:val="105"/>
        </w:rPr>
        <w:t xml:space="preserve"> </w:t>
      </w:r>
      <w:r>
        <w:rPr>
          <w:w w:val="105"/>
        </w:rPr>
        <w:t>vor</w:t>
      </w:r>
      <w:r>
        <w:rPr>
          <w:spacing w:val="-13"/>
          <w:w w:val="105"/>
        </w:rPr>
        <w:t xml:space="preserve"> </w:t>
      </w:r>
      <w:r>
        <w:rPr>
          <w:w w:val="105"/>
        </w:rPr>
        <w:t>einem</w:t>
      </w:r>
      <w:r>
        <w:rPr>
          <w:spacing w:val="-13"/>
          <w:w w:val="105"/>
        </w:rPr>
        <w:t xml:space="preserve"> </w:t>
      </w:r>
      <w:r>
        <w:rPr>
          <w:w w:val="105"/>
        </w:rPr>
        <w:t>Kind entweder gegen den Willen vorgenommen wird, oder der das Kind aufgrund körperlicher, psychischer,</w:t>
      </w:r>
      <w:r>
        <w:rPr>
          <w:spacing w:val="-1"/>
          <w:w w:val="105"/>
        </w:rPr>
        <w:t xml:space="preserve"> </w:t>
      </w:r>
      <w:r>
        <w:rPr>
          <w:w w:val="105"/>
        </w:rPr>
        <w:t>kognitiver</w:t>
      </w:r>
      <w:r>
        <w:rPr>
          <w:spacing w:val="-1"/>
          <w:w w:val="105"/>
        </w:rPr>
        <w:t xml:space="preserve"> </w:t>
      </w:r>
      <w:r>
        <w:rPr>
          <w:w w:val="105"/>
        </w:rPr>
        <w:t>oder</w:t>
      </w:r>
      <w:r>
        <w:rPr>
          <w:spacing w:val="-1"/>
          <w:w w:val="105"/>
        </w:rPr>
        <w:t xml:space="preserve"> </w:t>
      </w:r>
      <w:r>
        <w:rPr>
          <w:w w:val="105"/>
        </w:rPr>
        <w:t>sprachlicher</w:t>
      </w:r>
      <w:r>
        <w:rPr>
          <w:spacing w:val="-1"/>
          <w:w w:val="105"/>
        </w:rPr>
        <w:t xml:space="preserve"> </w:t>
      </w:r>
      <w:r>
        <w:rPr>
          <w:w w:val="105"/>
        </w:rPr>
        <w:t>Unterlegenheit</w:t>
      </w:r>
      <w:r>
        <w:rPr>
          <w:spacing w:val="-1"/>
          <w:w w:val="105"/>
        </w:rPr>
        <w:t xml:space="preserve"> </w:t>
      </w:r>
      <w:r>
        <w:rPr>
          <w:w w:val="105"/>
        </w:rPr>
        <w:t>nicht</w:t>
      </w:r>
      <w:r>
        <w:rPr>
          <w:spacing w:val="-1"/>
          <w:w w:val="105"/>
        </w:rPr>
        <w:t xml:space="preserve"> </w:t>
      </w:r>
      <w:r>
        <w:rPr>
          <w:w w:val="105"/>
        </w:rPr>
        <w:t>wissentlich</w:t>
      </w:r>
      <w:r>
        <w:rPr>
          <w:spacing w:val="-1"/>
          <w:w w:val="105"/>
        </w:rPr>
        <w:t xml:space="preserve"> </w:t>
      </w:r>
      <w:r>
        <w:rPr>
          <w:w w:val="105"/>
        </w:rPr>
        <w:t>zustimmen</w:t>
      </w:r>
      <w:r>
        <w:rPr>
          <w:spacing w:val="-1"/>
          <w:w w:val="105"/>
        </w:rPr>
        <w:t xml:space="preserve"> </w:t>
      </w:r>
      <w:r>
        <w:rPr>
          <w:w w:val="105"/>
        </w:rPr>
        <w:t>kann.</w:t>
      </w:r>
    </w:p>
    <w:p w14:paraId="78235CCB" w14:textId="77777777" w:rsidR="00C31B50" w:rsidRDefault="00C31B50">
      <w:pPr>
        <w:pStyle w:val="Textkrper"/>
        <w:spacing w:before="43"/>
      </w:pPr>
    </w:p>
    <w:p w14:paraId="7FABE0A3" w14:textId="77777777" w:rsidR="00C31B50" w:rsidRDefault="00000000">
      <w:pPr>
        <w:pStyle w:val="berschrift1"/>
        <w:numPr>
          <w:ilvl w:val="1"/>
          <w:numId w:val="6"/>
        </w:numPr>
        <w:tabs>
          <w:tab w:val="left" w:pos="554"/>
        </w:tabs>
        <w:ind w:hanging="436"/>
      </w:pPr>
      <w:r>
        <w:t>Interner</w:t>
      </w:r>
      <w:r>
        <w:rPr>
          <w:spacing w:val="-6"/>
        </w:rPr>
        <w:t xml:space="preserve"> </w:t>
      </w:r>
      <w:r>
        <w:t>Handlungsablauf</w:t>
      </w:r>
      <w:r>
        <w:rPr>
          <w:spacing w:val="-4"/>
        </w:rPr>
        <w:t xml:space="preserve"> </w:t>
      </w:r>
      <w:r>
        <w:t>bei</w:t>
      </w:r>
      <w:r>
        <w:rPr>
          <w:spacing w:val="-3"/>
        </w:rPr>
        <w:t xml:space="preserve"> </w:t>
      </w:r>
      <w:r>
        <w:rPr>
          <w:spacing w:val="-2"/>
        </w:rPr>
        <w:t>Kindeswohlgefährdung</w:t>
      </w:r>
    </w:p>
    <w:p w14:paraId="7FD5C805" w14:textId="77777777" w:rsidR="00C31B50" w:rsidRDefault="00C31B50">
      <w:pPr>
        <w:pStyle w:val="Textkrper"/>
        <w:spacing w:before="121"/>
        <w:rPr>
          <w:b/>
          <w:sz w:val="26"/>
        </w:rPr>
      </w:pPr>
    </w:p>
    <w:p w14:paraId="47675CEE" w14:textId="1F70DD9B" w:rsidR="00C31B50" w:rsidRDefault="00000000">
      <w:pPr>
        <w:pStyle w:val="Listenabsatz"/>
        <w:numPr>
          <w:ilvl w:val="0"/>
          <w:numId w:val="4"/>
        </w:numPr>
        <w:tabs>
          <w:tab w:val="left" w:pos="454"/>
          <w:tab w:val="left" w:pos="456"/>
        </w:tabs>
        <w:spacing w:line="360" w:lineRule="auto"/>
        <w:ind w:right="475"/>
        <w:rPr>
          <w:sz w:val="19"/>
        </w:rPr>
      </w:pPr>
      <w:r>
        <w:rPr>
          <w:w w:val="105"/>
          <w:sz w:val="19"/>
        </w:rPr>
        <w:t>Die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Trainer</w:t>
      </w:r>
      <w:r w:rsidR="006E6000">
        <w:rPr>
          <w:spacing w:val="-14"/>
          <w:w w:val="105"/>
          <w:sz w:val="19"/>
        </w:rPr>
        <w:t xml:space="preserve"> nehmen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Anhaltspunkte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für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eine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Kindeswohlgefährdung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gemäß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§8a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SGB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VIII </w:t>
      </w:r>
      <w:r>
        <w:rPr>
          <w:spacing w:val="-4"/>
          <w:w w:val="105"/>
          <w:sz w:val="19"/>
        </w:rPr>
        <w:t>wahr.</w:t>
      </w:r>
    </w:p>
    <w:p w14:paraId="6364ECB4" w14:textId="2FFAB17D" w:rsidR="00C31B50" w:rsidRPr="00387054" w:rsidRDefault="00000000">
      <w:pPr>
        <w:pStyle w:val="Listenabsatz"/>
        <w:numPr>
          <w:ilvl w:val="0"/>
          <w:numId w:val="4"/>
        </w:numPr>
        <w:tabs>
          <w:tab w:val="left" w:pos="455"/>
        </w:tabs>
        <w:spacing w:line="218" w:lineRule="exact"/>
        <w:ind w:left="455" w:hanging="337"/>
        <w:rPr>
          <w:sz w:val="19"/>
        </w:rPr>
      </w:pPr>
      <w:r>
        <w:rPr>
          <w:w w:val="105"/>
          <w:sz w:val="19"/>
        </w:rPr>
        <w:t>Sie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schätzen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ein,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ob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es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sich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um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eine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akute</w:t>
      </w:r>
      <w:r>
        <w:rPr>
          <w:spacing w:val="-11"/>
          <w:w w:val="105"/>
          <w:sz w:val="19"/>
        </w:rPr>
        <w:t xml:space="preserve"> </w:t>
      </w:r>
      <w:r w:rsidR="006E6000">
        <w:rPr>
          <w:w w:val="105"/>
          <w:sz w:val="19"/>
        </w:rPr>
        <w:t xml:space="preserve">oder </w:t>
      </w:r>
      <w:r>
        <w:rPr>
          <w:w w:val="105"/>
          <w:sz w:val="19"/>
        </w:rPr>
        <w:t>nicht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akute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Gefährdungslage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handelt.</w:t>
      </w:r>
    </w:p>
    <w:p w14:paraId="42666FF1" w14:textId="77777777" w:rsidR="00387054" w:rsidRDefault="00387054" w:rsidP="00387054">
      <w:pPr>
        <w:tabs>
          <w:tab w:val="left" w:pos="455"/>
        </w:tabs>
        <w:spacing w:line="218" w:lineRule="exact"/>
        <w:rPr>
          <w:sz w:val="19"/>
        </w:rPr>
      </w:pPr>
    </w:p>
    <w:p w14:paraId="5876F4F0" w14:textId="6DBC0FCC" w:rsidR="00387054" w:rsidRPr="00387054" w:rsidRDefault="00387054" w:rsidP="00387054">
      <w:pPr>
        <w:pStyle w:val="Listenabsatz"/>
        <w:numPr>
          <w:ilvl w:val="0"/>
          <w:numId w:val="4"/>
        </w:numPr>
        <w:tabs>
          <w:tab w:val="left" w:pos="455"/>
        </w:tabs>
        <w:spacing w:line="218" w:lineRule="exact"/>
        <w:rPr>
          <w:sz w:val="19"/>
        </w:rPr>
      </w:pPr>
      <w:r>
        <w:rPr>
          <w:sz w:val="19"/>
        </w:rPr>
        <w:t xml:space="preserve">Als Anlage ist ein </w:t>
      </w:r>
      <w:proofErr w:type="gramStart"/>
      <w:r>
        <w:rPr>
          <w:sz w:val="19"/>
        </w:rPr>
        <w:t>Interventionsplan( Verfahrensübersicht</w:t>
      </w:r>
      <w:proofErr w:type="gramEnd"/>
      <w:r>
        <w:rPr>
          <w:sz w:val="19"/>
        </w:rPr>
        <w:t xml:space="preserve"> bei Verdacht auf </w:t>
      </w:r>
      <w:proofErr w:type="spellStart"/>
      <w:r>
        <w:rPr>
          <w:sz w:val="19"/>
        </w:rPr>
        <w:t>Kindeswohlge-fährdung</w:t>
      </w:r>
      <w:proofErr w:type="spellEnd"/>
      <w:r>
        <w:rPr>
          <w:sz w:val="19"/>
        </w:rPr>
        <w:t>) beigefügt,</w:t>
      </w:r>
    </w:p>
    <w:p w14:paraId="31D991DA" w14:textId="77777777" w:rsidR="00C31B50" w:rsidRDefault="00C31B50">
      <w:pPr>
        <w:pStyle w:val="Textkrper"/>
        <w:spacing w:before="190"/>
      </w:pPr>
    </w:p>
    <w:p w14:paraId="02BD3795" w14:textId="77777777" w:rsidR="00C31B50" w:rsidRDefault="00000000">
      <w:pPr>
        <w:pStyle w:val="berschrift4"/>
      </w:pPr>
      <w:r>
        <w:t>Bei</w:t>
      </w:r>
      <w:r>
        <w:rPr>
          <w:spacing w:val="-7"/>
        </w:rPr>
        <w:t xml:space="preserve"> </w:t>
      </w:r>
      <w:r>
        <w:t>akuter</w:t>
      </w:r>
      <w:r>
        <w:rPr>
          <w:spacing w:val="-7"/>
        </w:rPr>
        <w:t xml:space="preserve"> </w:t>
      </w:r>
      <w:r>
        <w:rPr>
          <w:spacing w:val="-2"/>
        </w:rPr>
        <w:t>Kindeswohlgefährdung:</w:t>
      </w:r>
    </w:p>
    <w:p w14:paraId="300A0B5F" w14:textId="3B791FC4" w:rsidR="00C31B50" w:rsidRDefault="00000000">
      <w:pPr>
        <w:pStyle w:val="Textkrper"/>
        <w:spacing w:before="102" w:line="360" w:lineRule="auto"/>
        <w:ind w:left="118"/>
      </w:pPr>
      <w:r>
        <w:rPr>
          <w:w w:val="105"/>
        </w:rPr>
        <w:t xml:space="preserve">Falls eine Gefährdung durch dritte vorliegt, werden die Eltern miteinbezogen, der direkte </w:t>
      </w:r>
      <w:r>
        <w:rPr>
          <w:spacing w:val="-2"/>
          <w:w w:val="105"/>
        </w:rPr>
        <w:t>Vorgesetzte</w:t>
      </w:r>
      <w:r w:rsidR="006E6000">
        <w:rPr>
          <w:spacing w:val="-2"/>
          <w:w w:val="105"/>
        </w:rPr>
        <w:t xml:space="preserve"> </w:t>
      </w:r>
      <w:r>
        <w:rPr>
          <w:spacing w:val="-2"/>
          <w:w w:val="105"/>
        </w:rPr>
        <w:t>/</w:t>
      </w:r>
      <w:r w:rsidR="006E6000">
        <w:rPr>
          <w:spacing w:val="-2"/>
          <w:w w:val="105"/>
        </w:rPr>
        <w:t xml:space="preserve"> </w:t>
      </w:r>
      <w:r>
        <w:rPr>
          <w:spacing w:val="-2"/>
          <w:w w:val="105"/>
        </w:rPr>
        <w:t>der Vorstand wird informiert und ggf. mit einbezogen.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Alle Handlungsabläufe </w:t>
      </w:r>
      <w:r>
        <w:rPr>
          <w:w w:val="105"/>
        </w:rPr>
        <w:t>werden mit Hilfe der Dokumentationshilfe (siehe Punkt 3) dokumentiert.</w:t>
      </w:r>
    </w:p>
    <w:p w14:paraId="0C6316DB" w14:textId="77777777" w:rsidR="00C31B50" w:rsidRDefault="00C31B50">
      <w:pPr>
        <w:pStyle w:val="Textkrper"/>
        <w:spacing w:before="79"/>
      </w:pPr>
    </w:p>
    <w:p w14:paraId="507083C8" w14:textId="77777777" w:rsidR="00C31B50" w:rsidRDefault="00000000">
      <w:pPr>
        <w:pStyle w:val="berschrift4"/>
        <w:spacing w:before="1"/>
      </w:pPr>
      <w:r>
        <w:t>Bei</w:t>
      </w:r>
      <w:r>
        <w:rPr>
          <w:spacing w:val="-7"/>
        </w:rPr>
        <w:t xml:space="preserve"> </w:t>
      </w:r>
      <w:r>
        <w:t>nicht</w:t>
      </w:r>
      <w:r>
        <w:rPr>
          <w:spacing w:val="-6"/>
        </w:rPr>
        <w:t xml:space="preserve"> </w:t>
      </w:r>
      <w:r>
        <w:t>akuter</w:t>
      </w:r>
      <w:r>
        <w:rPr>
          <w:spacing w:val="-7"/>
        </w:rPr>
        <w:t xml:space="preserve"> </w:t>
      </w:r>
      <w:r>
        <w:rPr>
          <w:spacing w:val="-2"/>
        </w:rPr>
        <w:t>Kindeswohlgefährdung</w:t>
      </w:r>
    </w:p>
    <w:p w14:paraId="077C80A7" w14:textId="77777777" w:rsidR="00C31B50" w:rsidRDefault="00000000">
      <w:pPr>
        <w:pStyle w:val="Textkrper"/>
        <w:spacing w:before="102" w:line="360" w:lineRule="auto"/>
        <w:ind w:left="118" w:right="337"/>
      </w:pPr>
      <w:r>
        <w:rPr>
          <w:w w:val="105"/>
        </w:rPr>
        <w:t>werden die Informationen zeitnah (innerhalb 48 Stunden) an den direkten Vorgesetzten/ Vorstand</w:t>
      </w:r>
      <w:r>
        <w:rPr>
          <w:spacing w:val="-14"/>
          <w:w w:val="105"/>
        </w:rPr>
        <w:t xml:space="preserve"> </w:t>
      </w:r>
      <w:r>
        <w:rPr>
          <w:w w:val="105"/>
        </w:rPr>
        <w:t>weitergegeben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eine</w:t>
      </w:r>
      <w:r>
        <w:rPr>
          <w:spacing w:val="-14"/>
          <w:w w:val="105"/>
        </w:rPr>
        <w:t xml:space="preserve"> </w:t>
      </w:r>
      <w:r>
        <w:rPr>
          <w:w w:val="105"/>
        </w:rPr>
        <w:t>Beratung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Form</w:t>
      </w:r>
      <w:r>
        <w:rPr>
          <w:spacing w:val="-13"/>
          <w:w w:val="105"/>
        </w:rPr>
        <w:t xml:space="preserve"> </w:t>
      </w:r>
      <w:r>
        <w:rPr>
          <w:w w:val="105"/>
        </w:rPr>
        <w:t>einer</w:t>
      </w:r>
      <w:r>
        <w:rPr>
          <w:spacing w:val="-14"/>
          <w:w w:val="105"/>
        </w:rPr>
        <w:t xml:space="preserve"> </w:t>
      </w:r>
      <w:r>
        <w:rPr>
          <w:w w:val="105"/>
        </w:rPr>
        <w:t>Fallberatung</w:t>
      </w:r>
      <w:r>
        <w:rPr>
          <w:spacing w:val="-14"/>
          <w:w w:val="105"/>
        </w:rPr>
        <w:t xml:space="preserve"> </w:t>
      </w:r>
      <w:r>
        <w:rPr>
          <w:w w:val="105"/>
        </w:rPr>
        <w:t>angestrebt.</w:t>
      </w:r>
      <w:r>
        <w:rPr>
          <w:spacing w:val="-14"/>
          <w:w w:val="105"/>
        </w:rPr>
        <w:t xml:space="preserve"> </w:t>
      </w:r>
      <w:r>
        <w:rPr>
          <w:w w:val="105"/>
        </w:rPr>
        <w:t>Darüber hinaus erfolgt ein schriftlicher Vermerk in der</w:t>
      </w:r>
      <w:r>
        <w:rPr>
          <w:spacing w:val="-6"/>
          <w:w w:val="105"/>
        </w:rPr>
        <w:t xml:space="preserve"> </w:t>
      </w:r>
      <w:r>
        <w:rPr>
          <w:w w:val="105"/>
        </w:rPr>
        <w:t>Akte des Kindes.</w:t>
      </w:r>
    </w:p>
    <w:p w14:paraId="4E6036D9" w14:textId="77777777" w:rsidR="00C31B50" w:rsidRDefault="00C31B50">
      <w:pPr>
        <w:pStyle w:val="Textkrper"/>
        <w:spacing w:before="107"/>
      </w:pPr>
    </w:p>
    <w:p w14:paraId="5C24F4CD" w14:textId="77777777" w:rsidR="00C31B50" w:rsidRDefault="00000000">
      <w:pPr>
        <w:pStyle w:val="Textkrper"/>
        <w:spacing w:line="360" w:lineRule="auto"/>
        <w:ind w:left="118"/>
      </w:pPr>
      <w:r>
        <w:rPr>
          <w:w w:val="105"/>
        </w:rPr>
        <w:t>Ist</w:t>
      </w:r>
      <w:r>
        <w:rPr>
          <w:spacing w:val="-14"/>
          <w:w w:val="105"/>
        </w:rPr>
        <w:t xml:space="preserve"> </w:t>
      </w:r>
      <w:r>
        <w:rPr>
          <w:w w:val="105"/>
        </w:rPr>
        <w:t>die</w:t>
      </w:r>
      <w:r>
        <w:rPr>
          <w:spacing w:val="-14"/>
          <w:w w:val="105"/>
        </w:rPr>
        <w:t xml:space="preserve"> </w:t>
      </w:r>
      <w:r>
        <w:rPr>
          <w:w w:val="105"/>
        </w:rPr>
        <w:t>Einschätzung</w:t>
      </w:r>
      <w:r>
        <w:rPr>
          <w:spacing w:val="-14"/>
          <w:w w:val="105"/>
        </w:rPr>
        <w:t xml:space="preserve"> </w:t>
      </w:r>
      <w:r>
        <w:rPr>
          <w:w w:val="105"/>
        </w:rPr>
        <w:t>unbegründet,</w:t>
      </w:r>
      <w:r>
        <w:rPr>
          <w:spacing w:val="-14"/>
          <w:w w:val="105"/>
        </w:rPr>
        <w:t xml:space="preserve"> </w:t>
      </w:r>
      <w:r>
        <w:rPr>
          <w:w w:val="105"/>
        </w:rPr>
        <w:t>endet</w:t>
      </w:r>
      <w:r>
        <w:rPr>
          <w:spacing w:val="-14"/>
          <w:w w:val="105"/>
        </w:rPr>
        <w:t xml:space="preserve"> </w:t>
      </w:r>
      <w:r>
        <w:rPr>
          <w:w w:val="105"/>
        </w:rPr>
        <w:t>das</w:t>
      </w:r>
      <w:r>
        <w:rPr>
          <w:spacing w:val="-14"/>
          <w:w w:val="105"/>
        </w:rPr>
        <w:t xml:space="preserve"> </w:t>
      </w:r>
      <w:r>
        <w:rPr>
          <w:w w:val="105"/>
        </w:rPr>
        <w:t>Verfahren</w:t>
      </w:r>
      <w:r>
        <w:rPr>
          <w:spacing w:val="-13"/>
          <w:w w:val="105"/>
        </w:rPr>
        <w:t xml:space="preserve"> </w:t>
      </w:r>
      <w:r>
        <w:rPr>
          <w:w w:val="105"/>
        </w:rPr>
        <w:t>nach</w:t>
      </w:r>
      <w:r>
        <w:rPr>
          <w:spacing w:val="-14"/>
          <w:w w:val="105"/>
        </w:rPr>
        <w:t xml:space="preserve"> </w:t>
      </w:r>
      <w:r>
        <w:rPr>
          <w:w w:val="105"/>
        </w:rPr>
        <w:t>§8a</w:t>
      </w:r>
      <w:r>
        <w:rPr>
          <w:spacing w:val="-14"/>
          <w:w w:val="105"/>
        </w:rPr>
        <w:t xml:space="preserve"> </w:t>
      </w:r>
      <w:r>
        <w:rPr>
          <w:w w:val="105"/>
        </w:rPr>
        <w:t>SGB</w:t>
      </w:r>
      <w:r>
        <w:rPr>
          <w:spacing w:val="-14"/>
          <w:w w:val="105"/>
        </w:rPr>
        <w:t xml:space="preserve"> </w:t>
      </w:r>
      <w:r>
        <w:rPr>
          <w:w w:val="105"/>
        </w:rPr>
        <w:t>III.</w:t>
      </w:r>
      <w:r>
        <w:rPr>
          <w:spacing w:val="-14"/>
          <w:w w:val="105"/>
        </w:rPr>
        <w:t xml:space="preserve"> </w:t>
      </w:r>
      <w:r>
        <w:rPr>
          <w:w w:val="105"/>
        </w:rPr>
        <w:t>Dennoch</w:t>
      </w:r>
      <w:r>
        <w:rPr>
          <w:spacing w:val="-14"/>
          <w:w w:val="105"/>
        </w:rPr>
        <w:t xml:space="preserve"> </w:t>
      </w:r>
      <w:r>
        <w:rPr>
          <w:w w:val="105"/>
        </w:rPr>
        <w:t>werden weitere Beobachtungen und deren Dokumentation angestrebt.</w:t>
      </w:r>
    </w:p>
    <w:p w14:paraId="10D051BD" w14:textId="77777777" w:rsidR="00C31B50" w:rsidRDefault="00C31B50">
      <w:pPr>
        <w:spacing w:line="360" w:lineRule="auto"/>
        <w:sectPr w:rsidR="00C31B50">
          <w:pgSz w:w="9110" w:h="11760"/>
          <w:pgMar w:top="560" w:right="360" w:bottom="280" w:left="340" w:header="720" w:footer="720" w:gutter="0"/>
          <w:cols w:space="720"/>
        </w:sectPr>
      </w:pPr>
    </w:p>
    <w:p w14:paraId="22DC7D67" w14:textId="534BB489" w:rsidR="00C31B50" w:rsidRDefault="00000000" w:rsidP="006C1A02">
      <w:pPr>
        <w:rPr>
          <w:sz w:val="19"/>
        </w:rPr>
      </w:pPr>
      <w:r w:rsidRPr="006C1A02">
        <w:rPr>
          <w:noProof/>
        </w:rPr>
        <w:lastRenderedPageBreak/>
        <w:drawing>
          <wp:anchor distT="0" distB="0" distL="0" distR="0" simplePos="0" relativeHeight="251660288" behindDoc="1" locked="0" layoutInCell="1" allowOverlap="1" wp14:anchorId="361ECE43" wp14:editId="56DBC3F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79008" cy="74615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Die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betroffenen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Parteien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werden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mit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einbezogen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und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über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die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weitere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Vorgehensweise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bei nicht abwendbarer Gefahr informiert und aufgeklärt. Der Handlungsweg kann dann auch ohne die Schweigepflichtentbindung umgesetzt werden.</w:t>
      </w:r>
    </w:p>
    <w:p w14:paraId="7FC3A5AA" w14:textId="77777777" w:rsidR="00C31B50" w:rsidRDefault="00C31B50">
      <w:pPr>
        <w:pStyle w:val="Textkrper"/>
        <w:spacing w:before="107"/>
      </w:pPr>
    </w:p>
    <w:p w14:paraId="0FB77561" w14:textId="77777777" w:rsidR="00C31B50" w:rsidRDefault="00000000">
      <w:pPr>
        <w:pStyle w:val="Listenabsatz"/>
        <w:numPr>
          <w:ilvl w:val="0"/>
          <w:numId w:val="3"/>
        </w:numPr>
        <w:tabs>
          <w:tab w:val="left" w:pos="335"/>
        </w:tabs>
        <w:spacing w:line="360" w:lineRule="auto"/>
        <w:ind w:right="1032" w:firstLine="0"/>
        <w:rPr>
          <w:sz w:val="19"/>
        </w:rPr>
      </w:pPr>
      <w:r>
        <w:rPr>
          <w:w w:val="105"/>
          <w:sz w:val="19"/>
        </w:rPr>
        <w:t>Danach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erfolgt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eine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Überprüfung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durch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eine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Fallberatung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und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wird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die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weitere Vorgehensweise festgelegt.</w:t>
      </w:r>
    </w:p>
    <w:p w14:paraId="0C1EBF37" w14:textId="77777777" w:rsidR="00C31B50" w:rsidRDefault="00C31B50">
      <w:pPr>
        <w:pStyle w:val="Textkrper"/>
        <w:spacing w:before="108"/>
      </w:pPr>
    </w:p>
    <w:p w14:paraId="129A6492" w14:textId="1A59C3E3" w:rsidR="00C31B50" w:rsidRDefault="00000000">
      <w:pPr>
        <w:pStyle w:val="Listenabsatz"/>
        <w:numPr>
          <w:ilvl w:val="0"/>
          <w:numId w:val="3"/>
        </w:numPr>
        <w:tabs>
          <w:tab w:val="left" w:pos="390"/>
        </w:tabs>
        <w:spacing w:line="360" w:lineRule="auto"/>
        <w:ind w:right="147" w:firstLine="0"/>
        <w:rPr>
          <w:sz w:val="19"/>
        </w:rPr>
      </w:pPr>
      <w:r>
        <w:rPr>
          <w:spacing w:val="-2"/>
          <w:w w:val="105"/>
          <w:sz w:val="19"/>
        </w:rPr>
        <w:t xml:space="preserve">Kann eine eingeschätzte Kindeswohlgefährdung durch die eingeleiteten Maßnahmen nicht </w:t>
      </w:r>
      <w:r>
        <w:rPr>
          <w:w w:val="105"/>
          <w:sz w:val="19"/>
        </w:rPr>
        <w:t>abgewendet werden, werden die betroffenen Eltern durch die Vorstandsleitung in einem Gespräch über die weiteren Schritte (Kontaktierung des Jugendamtes) in Kenntnis gesetzt. Eine Schweigepflichtentbindung wird in dem Zusammenhang erbeten.</w:t>
      </w:r>
    </w:p>
    <w:p w14:paraId="4810E25F" w14:textId="77777777" w:rsidR="00C31B50" w:rsidRDefault="00C31B50">
      <w:pPr>
        <w:pStyle w:val="Textkrper"/>
        <w:spacing w:before="107"/>
      </w:pPr>
    </w:p>
    <w:p w14:paraId="4AC92C3B" w14:textId="00BCA653" w:rsidR="00C31B50" w:rsidRDefault="00000000">
      <w:pPr>
        <w:pStyle w:val="Listenabsatz"/>
        <w:numPr>
          <w:ilvl w:val="0"/>
          <w:numId w:val="3"/>
        </w:numPr>
        <w:tabs>
          <w:tab w:val="left" w:pos="444"/>
        </w:tabs>
        <w:spacing w:line="360" w:lineRule="auto"/>
        <w:ind w:right="501" w:firstLine="0"/>
        <w:rPr>
          <w:sz w:val="19"/>
        </w:rPr>
      </w:pPr>
      <w:r>
        <w:rPr>
          <w:w w:val="105"/>
          <w:sz w:val="19"/>
        </w:rPr>
        <w:t>Die Vorstandleitung informiert das zuständige Jugendamt, ggf. auch ohne die Schweigepflichtentbindung der Eltern.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Alle wichtigen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Anhaltspunkte werden sch</w:t>
      </w:r>
      <w:r w:rsidR="006E6000">
        <w:rPr>
          <w:w w:val="105"/>
          <w:sz w:val="19"/>
        </w:rPr>
        <w:t>r</w:t>
      </w:r>
      <w:r>
        <w:rPr>
          <w:w w:val="105"/>
          <w:sz w:val="19"/>
        </w:rPr>
        <w:t>iftlich festgehalten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und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mit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Daten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Betroffenen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ergänzt.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Der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Fall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kann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schriftlich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als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auch telefonisch an das Jugendamt übermittelt werden (bspw. über die Kinderschutzhotline).</w:t>
      </w:r>
    </w:p>
    <w:p w14:paraId="22B2A57B" w14:textId="77777777" w:rsidR="00C31B50" w:rsidRDefault="00C31B50">
      <w:pPr>
        <w:pStyle w:val="Textkrper"/>
        <w:spacing w:before="79"/>
      </w:pPr>
    </w:p>
    <w:p w14:paraId="3A83358D" w14:textId="77777777" w:rsidR="00C31B50" w:rsidRDefault="00000000">
      <w:pPr>
        <w:pStyle w:val="berschrift4"/>
        <w:numPr>
          <w:ilvl w:val="1"/>
          <w:numId w:val="6"/>
        </w:numPr>
        <w:tabs>
          <w:tab w:val="left" w:pos="481"/>
        </w:tabs>
        <w:spacing w:before="1"/>
        <w:ind w:left="481" w:hanging="363"/>
      </w:pPr>
      <w:r>
        <w:rPr>
          <w:spacing w:val="-2"/>
        </w:rPr>
        <w:t>Handlungsbedarf</w:t>
      </w:r>
    </w:p>
    <w:p w14:paraId="56AA4234" w14:textId="77777777" w:rsidR="00C31B50" w:rsidRDefault="00C31B50">
      <w:pPr>
        <w:pStyle w:val="Textkrper"/>
        <w:spacing w:before="176"/>
        <w:rPr>
          <w:b/>
          <w:sz w:val="22"/>
        </w:rPr>
      </w:pPr>
    </w:p>
    <w:p w14:paraId="5CBAB8E1" w14:textId="4B2D1909" w:rsidR="00C31B50" w:rsidRDefault="00000000">
      <w:pPr>
        <w:pStyle w:val="Textkrper"/>
        <w:ind w:left="118"/>
      </w:pPr>
      <w:r>
        <w:t>Handlungsbedarf</w:t>
      </w:r>
      <w:r>
        <w:rPr>
          <w:spacing w:val="23"/>
        </w:rPr>
        <w:t xml:space="preserve"> </w:t>
      </w:r>
      <w:r>
        <w:t>besteht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 w:rsidR="006E6000">
        <w:rPr>
          <w:spacing w:val="23"/>
        </w:rPr>
        <w:t>f</w:t>
      </w:r>
      <w:r>
        <w:t>olgen</w:t>
      </w:r>
      <w:r w:rsidR="006E6000">
        <w:t>d</w:t>
      </w:r>
      <w:r>
        <w:t>en</w:t>
      </w:r>
      <w:r>
        <w:rPr>
          <w:spacing w:val="24"/>
        </w:rPr>
        <w:t xml:space="preserve"> </w:t>
      </w:r>
      <w:r>
        <w:rPr>
          <w:spacing w:val="-2"/>
        </w:rPr>
        <w:t>Fällen:</w:t>
      </w:r>
    </w:p>
    <w:p w14:paraId="0253707A" w14:textId="49C5FB73" w:rsidR="00C31B50" w:rsidRDefault="00000000">
      <w:pPr>
        <w:pStyle w:val="Listenabsatz"/>
        <w:numPr>
          <w:ilvl w:val="2"/>
          <w:numId w:val="6"/>
        </w:numPr>
        <w:tabs>
          <w:tab w:val="left" w:pos="456"/>
        </w:tabs>
        <w:spacing w:before="109" w:line="360" w:lineRule="auto"/>
        <w:ind w:right="399"/>
        <w:rPr>
          <w:sz w:val="19"/>
        </w:rPr>
      </w:pPr>
      <w:r>
        <w:rPr>
          <w:spacing w:val="-2"/>
          <w:w w:val="105"/>
          <w:sz w:val="19"/>
        </w:rPr>
        <w:t>grundsätzlich bei Kindern, die bedingt durch ihren Entwicklungsstand</w:t>
      </w:r>
      <w:r w:rsidR="00E56B5B">
        <w:rPr>
          <w:spacing w:val="-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/</w:t>
      </w:r>
      <w:r w:rsidR="00E56B5B">
        <w:rPr>
          <w:spacing w:val="-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Alter besonderen </w:t>
      </w:r>
      <w:r>
        <w:rPr>
          <w:w w:val="105"/>
          <w:sz w:val="19"/>
        </w:rPr>
        <w:t>Schutz benötigen</w:t>
      </w:r>
      <w:r w:rsidR="00E56B5B">
        <w:rPr>
          <w:w w:val="105"/>
          <w:sz w:val="19"/>
        </w:rPr>
        <w:t>,</w:t>
      </w:r>
    </w:p>
    <w:p w14:paraId="560E988A" w14:textId="498960B5" w:rsidR="00C31B50" w:rsidRDefault="00000000">
      <w:pPr>
        <w:pStyle w:val="Listenabsatz"/>
        <w:numPr>
          <w:ilvl w:val="2"/>
          <w:numId w:val="6"/>
        </w:numPr>
        <w:tabs>
          <w:tab w:val="left" w:pos="456"/>
        </w:tabs>
        <w:spacing w:line="360" w:lineRule="auto"/>
        <w:ind w:right="759"/>
        <w:rPr>
          <w:sz w:val="19"/>
        </w:rPr>
      </w:pPr>
      <w:r>
        <w:rPr>
          <w:w w:val="105"/>
          <w:sz w:val="19"/>
        </w:rPr>
        <w:t>bei Schilderung Dritter über Handlungsweisen von Sorgeberechtigten und</w:t>
      </w:r>
      <w:r w:rsidR="00E56B5B">
        <w:rPr>
          <w:w w:val="105"/>
          <w:sz w:val="19"/>
        </w:rPr>
        <w:t xml:space="preserve"> </w:t>
      </w:r>
      <w:r>
        <w:rPr>
          <w:w w:val="105"/>
          <w:sz w:val="19"/>
        </w:rPr>
        <w:t>/</w:t>
      </w:r>
      <w:r w:rsidR="00E56B5B">
        <w:rPr>
          <w:w w:val="105"/>
          <w:sz w:val="19"/>
        </w:rPr>
        <w:t xml:space="preserve"> </w:t>
      </w:r>
      <w:r>
        <w:rPr>
          <w:w w:val="105"/>
          <w:sz w:val="19"/>
        </w:rPr>
        <w:t xml:space="preserve">oder </w:t>
      </w:r>
      <w:r>
        <w:rPr>
          <w:spacing w:val="-2"/>
          <w:w w:val="105"/>
          <w:sz w:val="19"/>
        </w:rPr>
        <w:t xml:space="preserve">Betreuungspersonen des Kindes, welche Rückschlüsse auf o.a. Gefährdungsarten </w:t>
      </w:r>
      <w:r>
        <w:rPr>
          <w:w w:val="105"/>
          <w:sz w:val="19"/>
        </w:rPr>
        <w:t>schließen lassen</w:t>
      </w:r>
      <w:r w:rsidR="00E56B5B">
        <w:rPr>
          <w:w w:val="105"/>
          <w:sz w:val="19"/>
        </w:rPr>
        <w:t>,</w:t>
      </w:r>
    </w:p>
    <w:p w14:paraId="08FEC406" w14:textId="77777777" w:rsidR="00C31B50" w:rsidRDefault="00000000">
      <w:pPr>
        <w:pStyle w:val="Listenabsatz"/>
        <w:numPr>
          <w:ilvl w:val="2"/>
          <w:numId w:val="6"/>
        </w:numPr>
        <w:tabs>
          <w:tab w:val="left" w:pos="456"/>
        </w:tabs>
        <w:spacing w:line="360" w:lineRule="auto"/>
        <w:ind w:right="366"/>
        <w:rPr>
          <w:sz w:val="19"/>
        </w:rPr>
      </w:pPr>
      <w:r>
        <w:rPr>
          <w:sz w:val="19"/>
        </w:rPr>
        <w:t xml:space="preserve">bei unerwarteten oder unberechenbaren Verhaltensweisen von Sorgeberechtigten bzw. </w:t>
      </w:r>
      <w:r>
        <w:rPr>
          <w:w w:val="105"/>
          <w:sz w:val="19"/>
        </w:rPr>
        <w:t>Betreuungspersonen des Kindes.</w:t>
      </w:r>
    </w:p>
    <w:p w14:paraId="30B2D526" w14:textId="77777777" w:rsidR="00C31B50" w:rsidRDefault="00C31B50">
      <w:pPr>
        <w:spacing w:line="360" w:lineRule="auto"/>
        <w:rPr>
          <w:sz w:val="19"/>
        </w:rPr>
        <w:sectPr w:rsidR="00C31B50">
          <w:pgSz w:w="9110" w:h="11760"/>
          <w:pgMar w:top="920" w:right="360" w:bottom="280" w:left="340" w:header="720" w:footer="720" w:gutter="0"/>
          <w:cols w:space="720"/>
        </w:sectPr>
      </w:pPr>
    </w:p>
    <w:p w14:paraId="57A7EAC5" w14:textId="77777777" w:rsidR="00C31B50" w:rsidRPr="00387054" w:rsidRDefault="00000000" w:rsidP="006C1A02">
      <w:pPr>
        <w:rPr>
          <w:b/>
          <w:bCs/>
        </w:rPr>
      </w:pPr>
      <w:r w:rsidRPr="00387054">
        <w:rPr>
          <w:b/>
          <w:bCs/>
          <w:noProof/>
        </w:rPr>
        <w:lastRenderedPageBreak/>
        <w:drawing>
          <wp:anchor distT="0" distB="0" distL="0" distR="0" simplePos="0" relativeHeight="251658752" behindDoc="1" locked="0" layoutInCell="1" allowOverlap="1" wp14:anchorId="47FAD771" wp14:editId="7D27E0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79008" cy="746150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008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7054">
        <w:rPr>
          <w:b/>
          <w:bCs/>
        </w:rPr>
        <w:t>3</w:t>
      </w:r>
      <w:r w:rsidRPr="00387054">
        <w:rPr>
          <w:b/>
          <w:bCs/>
          <w:spacing w:val="-3"/>
        </w:rPr>
        <w:t xml:space="preserve"> </w:t>
      </w:r>
      <w:r w:rsidRPr="00387054">
        <w:rPr>
          <w:b/>
          <w:bCs/>
          <w:spacing w:val="-2"/>
        </w:rPr>
        <w:t>Dokumentation</w:t>
      </w:r>
    </w:p>
    <w:p w14:paraId="5FE66AD8" w14:textId="77777777" w:rsidR="00C31B50" w:rsidRDefault="00C31B50">
      <w:pPr>
        <w:pStyle w:val="Textkrper"/>
        <w:spacing w:before="176"/>
        <w:rPr>
          <w:b/>
          <w:sz w:val="22"/>
        </w:rPr>
      </w:pPr>
    </w:p>
    <w:p w14:paraId="259DD429" w14:textId="7F789FFD" w:rsidR="00C31B50" w:rsidRDefault="00000000">
      <w:pPr>
        <w:pStyle w:val="Textkrper"/>
        <w:spacing w:before="1" w:line="360" w:lineRule="auto"/>
        <w:ind w:left="118"/>
        <w:rPr>
          <w:w w:val="105"/>
          <w:sz w:val="10"/>
          <w:szCs w:val="10"/>
        </w:rPr>
      </w:pPr>
      <w:r>
        <w:rPr>
          <w:w w:val="105"/>
        </w:rPr>
        <w:t>Die</w:t>
      </w:r>
      <w:r>
        <w:rPr>
          <w:spacing w:val="-14"/>
          <w:w w:val="105"/>
        </w:rPr>
        <w:t xml:space="preserve"> </w:t>
      </w:r>
      <w:r>
        <w:rPr>
          <w:w w:val="105"/>
        </w:rPr>
        <w:t>beobachtete</w:t>
      </w:r>
      <w:r>
        <w:rPr>
          <w:spacing w:val="-14"/>
          <w:w w:val="105"/>
        </w:rPr>
        <w:t xml:space="preserve"> </w:t>
      </w:r>
      <w:r>
        <w:rPr>
          <w:w w:val="105"/>
        </w:rPr>
        <w:t>und</w:t>
      </w:r>
      <w:r>
        <w:rPr>
          <w:spacing w:val="-14"/>
          <w:w w:val="105"/>
        </w:rPr>
        <w:t xml:space="preserve"> </w:t>
      </w:r>
      <w:r>
        <w:rPr>
          <w:w w:val="105"/>
        </w:rPr>
        <w:t>möglicherweise</w:t>
      </w:r>
      <w:r>
        <w:rPr>
          <w:spacing w:val="-14"/>
          <w:w w:val="105"/>
        </w:rPr>
        <w:t xml:space="preserve"> </w:t>
      </w:r>
      <w:r>
        <w:rPr>
          <w:w w:val="105"/>
        </w:rPr>
        <w:t>gefährde</w:t>
      </w:r>
      <w:r w:rsidR="00E56B5B">
        <w:rPr>
          <w:w w:val="105"/>
        </w:rPr>
        <w:t>nd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Situation</w:t>
      </w:r>
      <w:r>
        <w:rPr>
          <w:spacing w:val="-13"/>
          <w:w w:val="105"/>
        </w:rPr>
        <w:t xml:space="preserve"> </w:t>
      </w:r>
      <w:r>
        <w:rPr>
          <w:w w:val="105"/>
        </w:rPr>
        <w:t>wird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Form</w:t>
      </w:r>
      <w:r>
        <w:rPr>
          <w:spacing w:val="-14"/>
          <w:w w:val="105"/>
        </w:rPr>
        <w:t xml:space="preserve"> </w:t>
      </w:r>
      <w:r>
        <w:rPr>
          <w:w w:val="105"/>
        </w:rPr>
        <w:t>des</w:t>
      </w:r>
      <w:r>
        <w:rPr>
          <w:spacing w:val="-14"/>
          <w:w w:val="105"/>
        </w:rPr>
        <w:t xml:space="preserve"> </w:t>
      </w:r>
      <w:r>
        <w:rPr>
          <w:w w:val="105"/>
        </w:rPr>
        <w:t>folgenden Rasters erfasst:</w:t>
      </w:r>
    </w:p>
    <w:p w14:paraId="01F7ACE2" w14:textId="77777777" w:rsidR="001813BD" w:rsidRDefault="001813BD">
      <w:pPr>
        <w:pStyle w:val="Textkrper"/>
        <w:spacing w:before="1" w:line="360" w:lineRule="auto"/>
        <w:ind w:left="118"/>
        <w:rPr>
          <w:w w:val="105"/>
          <w:sz w:val="10"/>
          <w:szCs w:val="10"/>
        </w:rPr>
      </w:pPr>
    </w:p>
    <w:p w14:paraId="00C4AD1A" w14:textId="446A53BA" w:rsidR="00C31B50" w:rsidRPr="00E80A29" w:rsidRDefault="00000000" w:rsidP="00E80A29">
      <w:pPr>
        <w:pStyle w:val="Listenabsatz"/>
        <w:numPr>
          <w:ilvl w:val="0"/>
          <w:numId w:val="2"/>
        </w:numPr>
        <w:tabs>
          <w:tab w:val="left" w:pos="270"/>
        </w:tabs>
        <w:spacing w:before="120"/>
      </w:pPr>
      <w:r w:rsidRPr="001813BD">
        <w:rPr>
          <w:sz w:val="19"/>
        </w:rPr>
        <w:t>Auflistung</w:t>
      </w:r>
      <w:r w:rsidRPr="001813BD">
        <w:rPr>
          <w:spacing w:val="18"/>
          <w:sz w:val="19"/>
        </w:rPr>
        <w:t xml:space="preserve"> </w:t>
      </w:r>
      <w:r w:rsidRPr="001813BD">
        <w:rPr>
          <w:sz w:val="19"/>
        </w:rPr>
        <w:t>der</w:t>
      </w:r>
      <w:r w:rsidRPr="001813BD">
        <w:rPr>
          <w:spacing w:val="19"/>
          <w:sz w:val="19"/>
        </w:rPr>
        <w:t xml:space="preserve"> </w:t>
      </w:r>
      <w:r w:rsidRPr="001813BD">
        <w:rPr>
          <w:color w:val="EE0000"/>
          <w:sz w:val="19"/>
        </w:rPr>
        <w:t>beteiligten</w:t>
      </w:r>
      <w:r w:rsidRPr="001813BD">
        <w:rPr>
          <w:spacing w:val="18"/>
          <w:sz w:val="19"/>
        </w:rPr>
        <w:t xml:space="preserve"> </w:t>
      </w:r>
      <w:r w:rsidRPr="001813BD">
        <w:rPr>
          <w:sz w:val="19"/>
        </w:rPr>
        <w:t>Person</w:t>
      </w:r>
      <w:r w:rsidRPr="001813BD">
        <w:rPr>
          <w:spacing w:val="19"/>
          <w:sz w:val="19"/>
        </w:rPr>
        <w:t xml:space="preserve"> </w:t>
      </w:r>
      <w:r w:rsidRPr="001813BD">
        <w:rPr>
          <w:sz w:val="19"/>
        </w:rPr>
        <w:t>und</w:t>
      </w:r>
      <w:r w:rsidRPr="001813BD">
        <w:rPr>
          <w:spacing w:val="18"/>
          <w:sz w:val="19"/>
        </w:rPr>
        <w:t xml:space="preserve"> </w:t>
      </w:r>
      <w:r w:rsidRPr="001813BD">
        <w:rPr>
          <w:sz w:val="19"/>
        </w:rPr>
        <w:t>der</w:t>
      </w:r>
      <w:r w:rsidRPr="001813BD">
        <w:rPr>
          <w:spacing w:val="19"/>
          <w:sz w:val="19"/>
        </w:rPr>
        <w:t xml:space="preserve"> </w:t>
      </w:r>
      <w:r w:rsidRPr="001813BD">
        <w:rPr>
          <w:sz w:val="19"/>
        </w:rPr>
        <w:t>fallführenden</w:t>
      </w:r>
      <w:r w:rsidRPr="001813BD">
        <w:rPr>
          <w:spacing w:val="19"/>
          <w:sz w:val="19"/>
        </w:rPr>
        <w:t xml:space="preserve"> </w:t>
      </w:r>
      <w:r w:rsidRPr="001813BD">
        <w:rPr>
          <w:spacing w:val="-2"/>
          <w:sz w:val="19"/>
        </w:rPr>
        <w:t>Person</w:t>
      </w:r>
    </w:p>
    <w:p w14:paraId="214675EC" w14:textId="77777777" w:rsidR="00E80A29" w:rsidRPr="00E80A29" w:rsidRDefault="00E80A29" w:rsidP="00E80A29">
      <w:pPr>
        <w:pStyle w:val="Listenabsatz"/>
        <w:tabs>
          <w:tab w:val="left" w:pos="270"/>
        </w:tabs>
        <w:spacing w:before="120"/>
        <w:ind w:left="271"/>
        <w:rPr>
          <w:sz w:val="16"/>
          <w:szCs w:val="16"/>
        </w:rPr>
      </w:pPr>
    </w:p>
    <w:p w14:paraId="14317093" w14:textId="303ABB3F" w:rsidR="00C31B50" w:rsidRPr="00E80A29" w:rsidRDefault="00000000" w:rsidP="00E80A29">
      <w:pPr>
        <w:pStyle w:val="Listenabsatz"/>
        <w:numPr>
          <w:ilvl w:val="0"/>
          <w:numId w:val="2"/>
        </w:numPr>
        <w:tabs>
          <w:tab w:val="left" w:pos="335"/>
        </w:tabs>
        <w:ind w:right="486"/>
        <w:rPr>
          <w:sz w:val="19"/>
        </w:rPr>
      </w:pPr>
      <w:r w:rsidRPr="00E80A29">
        <w:rPr>
          <w:w w:val="105"/>
          <w:sz w:val="19"/>
        </w:rPr>
        <w:t>detaillierte</w:t>
      </w:r>
      <w:r w:rsidRPr="00E80A29">
        <w:rPr>
          <w:spacing w:val="-14"/>
          <w:w w:val="105"/>
          <w:sz w:val="19"/>
        </w:rPr>
        <w:t xml:space="preserve"> </w:t>
      </w:r>
      <w:r w:rsidRPr="00E80A29">
        <w:rPr>
          <w:w w:val="105"/>
          <w:sz w:val="19"/>
        </w:rPr>
        <w:t>Schilderung</w:t>
      </w:r>
      <w:r w:rsidRPr="00E80A29">
        <w:rPr>
          <w:spacing w:val="-14"/>
          <w:w w:val="105"/>
          <w:sz w:val="19"/>
        </w:rPr>
        <w:t xml:space="preserve"> </w:t>
      </w:r>
      <w:r w:rsidRPr="00E80A29">
        <w:rPr>
          <w:w w:val="105"/>
          <w:sz w:val="19"/>
        </w:rPr>
        <w:t>der</w:t>
      </w:r>
      <w:r w:rsidRPr="00E80A29">
        <w:rPr>
          <w:spacing w:val="-14"/>
          <w:w w:val="105"/>
          <w:sz w:val="19"/>
        </w:rPr>
        <w:t xml:space="preserve"> </w:t>
      </w:r>
      <w:r w:rsidRPr="00E80A29">
        <w:rPr>
          <w:w w:val="105"/>
          <w:sz w:val="19"/>
        </w:rPr>
        <w:t>Beobachtung</w:t>
      </w:r>
      <w:r w:rsidR="00E56B5B" w:rsidRPr="00E80A29">
        <w:rPr>
          <w:w w:val="105"/>
          <w:sz w:val="19"/>
        </w:rPr>
        <w:t xml:space="preserve"> </w:t>
      </w:r>
      <w:r w:rsidRPr="00E80A29">
        <w:rPr>
          <w:w w:val="105"/>
          <w:sz w:val="19"/>
        </w:rPr>
        <w:t>/</w:t>
      </w:r>
      <w:r w:rsidR="00E56B5B" w:rsidRPr="00E80A29">
        <w:rPr>
          <w:w w:val="105"/>
          <w:sz w:val="19"/>
        </w:rPr>
        <w:t xml:space="preserve"> </w:t>
      </w:r>
      <w:r w:rsidRPr="00E80A29">
        <w:rPr>
          <w:w w:val="105"/>
          <w:sz w:val="19"/>
        </w:rPr>
        <w:t>Inhalte:</w:t>
      </w:r>
      <w:r w:rsidRPr="00E80A29">
        <w:rPr>
          <w:spacing w:val="15"/>
          <w:w w:val="105"/>
          <w:sz w:val="19"/>
        </w:rPr>
        <w:t xml:space="preserve"> </w:t>
      </w:r>
      <w:r w:rsidRPr="00E80A29">
        <w:rPr>
          <w:w w:val="105"/>
          <w:sz w:val="19"/>
        </w:rPr>
        <w:t>sachliche</w:t>
      </w:r>
      <w:r w:rsidRPr="00E80A29">
        <w:rPr>
          <w:spacing w:val="-14"/>
          <w:w w:val="105"/>
          <w:sz w:val="19"/>
        </w:rPr>
        <w:t xml:space="preserve"> </w:t>
      </w:r>
      <w:r w:rsidRPr="00E80A29">
        <w:rPr>
          <w:w w:val="105"/>
          <w:sz w:val="19"/>
        </w:rPr>
        <w:t>Beschreibung</w:t>
      </w:r>
      <w:r w:rsidRPr="00E80A29">
        <w:rPr>
          <w:spacing w:val="-14"/>
          <w:w w:val="105"/>
          <w:sz w:val="19"/>
        </w:rPr>
        <w:t xml:space="preserve"> </w:t>
      </w:r>
      <w:r w:rsidRPr="00E80A29">
        <w:rPr>
          <w:w w:val="105"/>
          <w:sz w:val="19"/>
        </w:rPr>
        <w:t>der</w:t>
      </w:r>
      <w:r w:rsidRPr="00E80A29">
        <w:rPr>
          <w:spacing w:val="-14"/>
          <w:w w:val="105"/>
          <w:sz w:val="19"/>
        </w:rPr>
        <w:t xml:space="preserve"> </w:t>
      </w:r>
      <w:r w:rsidRPr="00E80A29">
        <w:rPr>
          <w:w w:val="105"/>
          <w:sz w:val="19"/>
        </w:rPr>
        <w:t>Situation (Gefährdungsarten</w:t>
      </w:r>
      <w:r w:rsidR="00E56B5B" w:rsidRPr="00E80A29">
        <w:rPr>
          <w:w w:val="105"/>
          <w:sz w:val="19"/>
        </w:rPr>
        <w:t>,</w:t>
      </w:r>
      <w:r w:rsidRPr="00E80A29">
        <w:rPr>
          <w:w w:val="105"/>
          <w:sz w:val="19"/>
        </w:rPr>
        <w:t xml:space="preserve"> Beschreibung des Umfeldes und Zustand des Kindes)</w:t>
      </w:r>
      <w:r w:rsidR="00E56B5B" w:rsidRPr="00E80A29">
        <w:rPr>
          <w:w w:val="105"/>
          <w:sz w:val="19"/>
        </w:rPr>
        <w:t>,</w:t>
      </w:r>
    </w:p>
    <w:p w14:paraId="47B87EBC" w14:textId="77777777" w:rsidR="00C31B50" w:rsidRDefault="00C31B50" w:rsidP="00E80A29">
      <w:pPr>
        <w:pStyle w:val="Textkrper"/>
        <w:spacing w:before="108"/>
      </w:pPr>
    </w:p>
    <w:p w14:paraId="0BE2D4A5" w14:textId="3E4DCC40" w:rsidR="00C31B50" w:rsidRDefault="00000000" w:rsidP="00E80A29">
      <w:pPr>
        <w:pStyle w:val="Listenabsatz"/>
        <w:numPr>
          <w:ilvl w:val="0"/>
          <w:numId w:val="2"/>
        </w:numPr>
        <w:tabs>
          <w:tab w:val="left" w:pos="390"/>
        </w:tabs>
        <w:ind w:left="390" w:hanging="272"/>
        <w:rPr>
          <w:sz w:val="19"/>
        </w:rPr>
      </w:pPr>
      <w:r>
        <w:rPr>
          <w:sz w:val="19"/>
        </w:rPr>
        <w:t>Kooperationsbereitschaft</w:t>
      </w:r>
      <w:r>
        <w:rPr>
          <w:spacing w:val="33"/>
          <w:sz w:val="19"/>
        </w:rPr>
        <w:t xml:space="preserve"> </w:t>
      </w:r>
      <w:r>
        <w:rPr>
          <w:sz w:val="19"/>
        </w:rPr>
        <w:t>der</w:t>
      </w:r>
      <w:r>
        <w:rPr>
          <w:spacing w:val="34"/>
          <w:sz w:val="19"/>
        </w:rPr>
        <w:t xml:space="preserve"> </w:t>
      </w:r>
      <w:r>
        <w:rPr>
          <w:spacing w:val="-2"/>
          <w:sz w:val="19"/>
        </w:rPr>
        <w:t>Sorgeberechtigten</w:t>
      </w:r>
      <w:r w:rsidR="00E56B5B">
        <w:rPr>
          <w:spacing w:val="-2"/>
          <w:sz w:val="19"/>
        </w:rPr>
        <w:t>,</w:t>
      </w:r>
    </w:p>
    <w:p w14:paraId="18046DC0" w14:textId="77777777" w:rsidR="00C31B50" w:rsidRPr="00E80A29" w:rsidRDefault="00C31B50" w:rsidP="00E80A29">
      <w:pPr>
        <w:pStyle w:val="Textkrper"/>
        <w:spacing w:before="217"/>
        <w:rPr>
          <w:sz w:val="16"/>
          <w:szCs w:val="16"/>
        </w:rPr>
      </w:pPr>
    </w:p>
    <w:p w14:paraId="7CF30DE0" w14:textId="57D66432" w:rsidR="00C31B50" w:rsidRDefault="00000000" w:rsidP="00E80A29">
      <w:pPr>
        <w:pStyle w:val="Listenabsatz"/>
        <w:numPr>
          <w:ilvl w:val="0"/>
          <w:numId w:val="2"/>
        </w:numPr>
        <w:tabs>
          <w:tab w:val="left" w:pos="444"/>
        </w:tabs>
        <w:ind w:left="444" w:hanging="326"/>
        <w:rPr>
          <w:sz w:val="19"/>
        </w:rPr>
      </w:pPr>
      <w:r>
        <w:rPr>
          <w:sz w:val="19"/>
        </w:rPr>
        <w:t>bisherige</w:t>
      </w:r>
      <w:r>
        <w:rPr>
          <w:spacing w:val="25"/>
          <w:sz w:val="19"/>
        </w:rPr>
        <w:t xml:space="preserve"> </w:t>
      </w:r>
      <w:r>
        <w:rPr>
          <w:sz w:val="19"/>
        </w:rPr>
        <w:t>Schutzmaßnahmen</w:t>
      </w:r>
      <w:r>
        <w:rPr>
          <w:spacing w:val="26"/>
          <w:sz w:val="19"/>
        </w:rPr>
        <w:t xml:space="preserve"> </w:t>
      </w:r>
      <w:r>
        <w:rPr>
          <w:sz w:val="19"/>
        </w:rPr>
        <w:t>des</w:t>
      </w:r>
      <w:r>
        <w:rPr>
          <w:spacing w:val="26"/>
          <w:sz w:val="19"/>
        </w:rPr>
        <w:t xml:space="preserve"> </w:t>
      </w:r>
      <w:r>
        <w:rPr>
          <w:spacing w:val="-2"/>
          <w:sz w:val="19"/>
        </w:rPr>
        <w:t>Vereins</w:t>
      </w:r>
      <w:r w:rsidR="00E56B5B">
        <w:rPr>
          <w:spacing w:val="-2"/>
          <w:sz w:val="19"/>
        </w:rPr>
        <w:t>.</w:t>
      </w:r>
    </w:p>
    <w:p w14:paraId="1368543F" w14:textId="77777777" w:rsidR="00C31B50" w:rsidRPr="00E80A29" w:rsidRDefault="00C31B50" w:rsidP="00E80A29">
      <w:pPr>
        <w:pStyle w:val="Textkrper"/>
        <w:spacing w:before="218"/>
        <w:rPr>
          <w:sz w:val="16"/>
          <w:szCs w:val="16"/>
        </w:rPr>
      </w:pPr>
    </w:p>
    <w:p w14:paraId="2474B0C2" w14:textId="77777777" w:rsidR="00C31B50" w:rsidRDefault="00000000" w:rsidP="00387054">
      <w:pPr>
        <w:pStyle w:val="Textkrper"/>
        <w:ind w:left="118" w:right="46"/>
      </w:pPr>
      <w:r>
        <w:rPr>
          <w:w w:val="105"/>
        </w:rPr>
        <w:t>Zu</w:t>
      </w:r>
      <w:r>
        <w:rPr>
          <w:spacing w:val="-13"/>
          <w:w w:val="105"/>
        </w:rPr>
        <w:t xml:space="preserve"> </w:t>
      </w:r>
      <w:r>
        <w:rPr>
          <w:w w:val="105"/>
        </w:rPr>
        <w:t>jedem</w:t>
      </w:r>
      <w:r>
        <w:rPr>
          <w:spacing w:val="-13"/>
          <w:w w:val="105"/>
        </w:rPr>
        <w:t xml:space="preserve"> </w:t>
      </w:r>
      <w:r>
        <w:rPr>
          <w:w w:val="105"/>
        </w:rPr>
        <w:t>Zeitpunkt</w:t>
      </w:r>
      <w:r>
        <w:rPr>
          <w:spacing w:val="-13"/>
          <w:w w:val="105"/>
        </w:rPr>
        <w:t xml:space="preserve"> </w:t>
      </w:r>
      <w:r>
        <w:rPr>
          <w:w w:val="105"/>
        </w:rPr>
        <w:t>wird</w:t>
      </w:r>
      <w:r>
        <w:rPr>
          <w:spacing w:val="-13"/>
          <w:w w:val="105"/>
        </w:rPr>
        <w:t xml:space="preserve"> </w:t>
      </w:r>
      <w:r>
        <w:rPr>
          <w:w w:val="105"/>
        </w:rPr>
        <w:t>schriftlich</w:t>
      </w:r>
      <w:r>
        <w:rPr>
          <w:spacing w:val="-13"/>
          <w:w w:val="105"/>
        </w:rPr>
        <w:t xml:space="preserve"> </w:t>
      </w:r>
      <w:r>
        <w:rPr>
          <w:w w:val="105"/>
        </w:rPr>
        <w:t>fixiert,</w:t>
      </w:r>
      <w:r>
        <w:rPr>
          <w:spacing w:val="-13"/>
          <w:w w:val="105"/>
        </w:rPr>
        <w:t xml:space="preserve"> </w:t>
      </w:r>
      <w:r>
        <w:rPr>
          <w:w w:val="105"/>
        </w:rPr>
        <w:t>wer</w:t>
      </w:r>
      <w:r>
        <w:rPr>
          <w:spacing w:val="-13"/>
          <w:w w:val="105"/>
        </w:rPr>
        <w:t xml:space="preserve"> </w:t>
      </w:r>
      <w:r>
        <w:rPr>
          <w:w w:val="105"/>
        </w:rPr>
        <w:t>für</w:t>
      </w:r>
      <w:r>
        <w:rPr>
          <w:spacing w:val="-13"/>
          <w:w w:val="105"/>
        </w:rPr>
        <w:t xml:space="preserve"> </w:t>
      </w:r>
      <w:r>
        <w:rPr>
          <w:w w:val="105"/>
        </w:rPr>
        <w:t>welchen</w:t>
      </w:r>
      <w:r>
        <w:rPr>
          <w:spacing w:val="-13"/>
          <w:w w:val="105"/>
        </w:rPr>
        <w:t xml:space="preserve"> </w:t>
      </w:r>
      <w:r>
        <w:rPr>
          <w:w w:val="105"/>
        </w:rPr>
        <w:t>Schritt</w:t>
      </w:r>
      <w:r>
        <w:rPr>
          <w:spacing w:val="-13"/>
          <w:w w:val="105"/>
        </w:rPr>
        <w:t xml:space="preserve"> </w:t>
      </w:r>
      <w:r>
        <w:rPr>
          <w:w w:val="105"/>
        </w:rPr>
        <w:t>verantwortlich</w:t>
      </w:r>
      <w:r>
        <w:rPr>
          <w:spacing w:val="-13"/>
          <w:w w:val="105"/>
        </w:rPr>
        <w:t xml:space="preserve"> </w:t>
      </w:r>
      <w:r>
        <w:rPr>
          <w:w w:val="105"/>
        </w:rPr>
        <w:t>ist</w:t>
      </w:r>
      <w:r>
        <w:rPr>
          <w:spacing w:val="-13"/>
          <w:w w:val="105"/>
        </w:rPr>
        <w:t xml:space="preserve"> </w:t>
      </w:r>
      <w:r>
        <w:rPr>
          <w:w w:val="105"/>
        </w:rPr>
        <w:t>und innerhalb des Teams kommuniziert.</w:t>
      </w:r>
    </w:p>
    <w:p w14:paraId="2BADBAF9" w14:textId="77777777" w:rsidR="00C31B50" w:rsidRDefault="00C31B50" w:rsidP="00387054">
      <w:pPr>
        <w:pStyle w:val="Textkrper"/>
        <w:spacing w:before="80"/>
      </w:pPr>
    </w:p>
    <w:p w14:paraId="42074420" w14:textId="1CEC118C" w:rsidR="00C31B50" w:rsidRDefault="001813BD" w:rsidP="001813BD">
      <w:pPr>
        <w:pStyle w:val="berschrift4"/>
        <w:ind w:left="0"/>
        <w:rPr>
          <w:spacing w:val="-4"/>
          <w:sz w:val="8"/>
          <w:szCs w:val="8"/>
        </w:rPr>
      </w:pPr>
      <w:r>
        <w:t>4</w:t>
      </w:r>
      <w:r w:rsidR="00E80A29">
        <w:t xml:space="preserve"> </w:t>
      </w:r>
      <w:r w:rsidR="00000000">
        <w:t>Persönliche</w:t>
      </w:r>
      <w:r w:rsidR="00000000">
        <w:rPr>
          <w:spacing w:val="-8"/>
        </w:rPr>
        <w:t xml:space="preserve"> </w:t>
      </w:r>
      <w:r w:rsidR="00000000">
        <w:t>Eignung</w:t>
      </w:r>
      <w:r w:rsidR="00000000">
        <w:rPr>
          <w:spacing w:val="-8"/>
        </w:rPr>
        <w:t xml:space="preserve"> </w:t>
      </w:r>
      <w:r w:rsidR="00000000">
        <w:t>gemäß</w:t>
      </w:r>
      <w:r w:rsidR="00000000">
        <w:rPr>
          <w:spacing w:val="-8"/>
        </w:rPr>
        <w:t xml:space="preserve"> </w:t>
      </w:r>
      <w:r w:rsidR="00000000">
        <w:t>§72a,</w:t>
      </w:r>
      <w:r w:rsidR="00000000">
        <w:rPr>
          <w:spacing w:val="-8"/>
        </w:rPr>
        <w:t xml:space="preserve"> </w:t>
      </w:r>
      <w:r w:rsidR="00000000">
        <w:t>SGB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VIII</w:t>
      </w:r>
    </w:p>
    <w:p w14:paraId="0B986AE5" w14:textId="77777777" w:rsidR="001813BD" w:rsidRPr="001813BD" w:rsidRDefault="001813BD" w:rsidP="001813BD">
      <w:pPr>
        <w:pStyle w:val="berschrift4"/>
        <w:numPr>
          <w:ilvl w:val="0"/>
          <w:numId w:val="6"/>
        </w:numPr>
        <w:rPr>
          <w:b w:val="0"/>
          <w:sz w:val="8"/>
          <w:szCs w:val="8"/>
        </w:rPr>
      </w:pPr>
    </w:p>
    <w:p w14:paraId="2BCD66F4" w14:textId="35042F0A" w:rsidR="00C31B50" w:rsidRDefault="00000000" w:rsidP="00387054">
      <w:pPr>
        <w:pStyle w:val="Listenabsatz"/>
        <w:numPr>
          <w:ilvl w:val="0"/>
          <w:numId w:val="1"/>
        </w:numPr>
        <w:tabs>
          <w:tab w:val="left" w:pos="280"/>
        </w:tabs>
        <w:spacing w:before="1"/>
        <w:ind w:right="115" w:firstLine="0"/>
        <w:rPr>
          <w:sz w:val="19"/>
        </w:rPr>
      </w:pPr>
      <w:r>
        <w:rPr>
          <w:w w:val="105"/>
          <w:sz w:val="19"/>
        </w:rPr>
        <w:t>Der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Verein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stellt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hinsichtlich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der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persönlichen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Eignung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im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Sinne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§72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Abs.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sicher,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dass er keine Personen beschäftigt, die rechtskräftig wegen einer Straftat verurteilt worden sind.</w:t>
      </w:r>
    </w:p>
    <w:p w14:paraId="01F364A1" w14:textId="77777777" w:rsidR="00C31B50" w:rsidRDefault="00C31B50" w:rsidP="00387054">
      <w:pPr>
        <w:pStyle w:val="Textkrper"/>
        <w:spacing w:before="107"/>
      </w:pPr>
    </w:p>
    <w:p w14:paraId="71681AA0" w14:textId="056D9C42" w:rsidR="00C31B50" w:rsidRDefault="00000000" w:rsidP="00387054">
      <w:pPr>
        <w:pStyle w:val="Listenabsatz"/>
        <w:numPr>
          <w:ilvl w:val="0"/>
          <w:numId w:val="1"/>
        </w:numPr>
        <w:tabs>
          <w:tab w:val="left" w:pos="335"/>
        </w:tabs>
        <w:ind w:right="247" w:firstLine="0"/>
        <w:rPr>
          <w:sz w:val="19"/>
        </w:rPr>
      </w:pPr>
      <w:r>
        <w:rPr>
          <w:w w:val="105"/>
          <w:sz w:val="19"/>
        </w:rPr>
        <w:t>Zu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diesem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Zweck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lässt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sich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der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Vorstand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Vereins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vor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jeder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Einstellung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ein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erweitertes polizeiliches Führungszeugnis </w:t>
      </w:r>
      <w:r w:rsidR="00387054">
        <w:rPr>
          <w:w w:val="105"/>
          <w:sz w:val="19"/>
        </w:rPr>
        <w:t xml:space="preserve">vorlegen. Dies gilt für alle Trainer, Betreuer, Vorstandsmitglieder und Sonderbeauftragte. Dies ist alle 5 Jahre zu aktualisieren. </w:t>
      </w:r>
    </w:p>
    <w:p w14:paraId="41D2576D" w14:textId="77777777" w:rsidR="00C31B50" w:rsidRDefault="00C31B50" w:rsidP="00387054">
      <w:pPr>
        <w:pStyle w:val="Textkrper"/>
        <w:spacing w:before="108"/>
      </w:pPr>
    </w:p>
    <w:p w14:paraId="3D70BF59" w14:textId="42780F2F" w:rsidR="00C31B50" w:rsidRPr="00E80A29" w:rsidRDefault="00000000" w:rsidP="00387054">
      <w:pPr>
        <w:pStyle w:val="Listenabsatz"/>
        <w:numPr>
          <w:ilvl w:val="0"/>
          <w:numId w:val="1"/>
        </w:numPr>
        <w:tabs>
          <w:tab w:val="left" w:pos="390"/>
        </w:tabs>
        <w:ind w:left="390" w:hanging="272"/>
        <w:rPr>
          <w:sz w:val="19"/>
        </w:rPr>
      </w:pPr>
      <w:r>
        <w:rPr>
          <w:spacing w:val="-2"/>
          <w:w w:val="105"/>
          <w:sz w:val="19"/>
        </w:rPr>
        <w:t>Der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Verein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lässt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sich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von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jedem</w:t>
      </w:r>
      <w:r>
        <w:rPr>
          <w:spacing w:val="-7"/>
          <w:w w:val="105"/>
          <w:sz w:val="19"/>
        </w:rPr>
        <w:t xml:space="preserve"> </w:t>
      </w:r>
      <w:r w:rsidR="00387054">
        <w:rPr>
          <w:spacing w:val="-2"/>
          <w:w w:val="105"/>
          <w:sz w:val="19"/>
        </w:rPr>
        <w:t>der in Punkt II genannten Personen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einen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Ehrenkodex</w:t>
      </w:r>
      <w:r>
        <w:rPr>
          <w:spacing w:val="-4"/>
          <w:w w:val="105"/>
          <w:sz w:val="19"/>
        </w:rPr>
        <w:t xml:space="preserve"> </w:t>
      </w:r>
      <w:r w:rsidR="00387054">
        <w:rPr>
          <w:spacing w:val="-4"/>
          <w:w w:val="105"/>
          <w:sz w:val="19"/>
        </w:rPr>
        <w:t xml:space="preserve">und eine Verschwiegenheitserklärung </w:t>
      </w:r>
      <w:r>
        <w:rPr>
          <w:spacing w:val="-2"/>
          <w:w w:val="105"/>
          <w:sz w:val="19"/>
        </w:rPr>
        <w:t>unterschreiben.</w:t>
      </w:r>
    </w:p>
    <w:p w14:paraId="5E7618DA" w14:textId="77777777" w:rsidR="00E80A29" w:rsidRPr="00E80A29" w:rsidRDefault="00E80A29" w:rsidP="00E80A29">
      <w:pPr>
        <w:pStyle w:val="Listenabsatz"/>
        <w:rPr>
          <w:sz w:val="19"/>
        </w:rPr>
      </w:pPr>
    </w:p>
    <w:p w14:paraId="4395CBA9" w14:textId="4B379D67" w:rsidR="001813BD" w:rsidRPr="00E80A29" w:rsidRDefault="00E80A29" w:rsidP="001813BD">
      <w:pPr>
        <w:pStyle w:val="Listenabsatz"/>
        <w:numPr>
          <w:ilvl w:val="0"/>
          <w:numId w:val="1"/>
        </w:numPr>
        <w:tabs>
          <w:tab w:val="left" w:pos="390"/>
        </w:tabs>
        <w:ind w:left="390" w:hanging="272"/>
        <w:rPr>
          <w:sz w:val="19"/>
        </w:rPr>
      </w:pPr>
      <w:r w:rsidRPr="00E80A29">
        <w:rPr>
          <w:sz w:val="19"/>
        </w:rPr>
        <w:t xml:space="preserve"> Sollten sich Veränderungen in den Bedingungen der Organisationen oder den Zuständigkeiten der benannten Personen ergeben, sind diese unaufgefordert und unter Zusendung des entsprechend veränderten Schutzkonzeptes an das </w:t>
      </w:r>
      <w:proofErr w:type="spellStart"/>
      <w:r w:rsidRPr="00E80A29">
        <w:rPr>
          <w:sz w:val="19"/>
        </w:rPr>
        <w:t>AfJSS</w:t>
      </w:r>
      <w:proofErr w:type="spellEnd"/>
      <w:r w:rsidRPr="00E80A29">
        <w:rPr>
          <w:sz w:val="19"/>
        </w:rPr>
        <w:t xml:space="preserve"> zuzusenden. </w:t>
      </w:r>
    </w:p>
    <w:p w14:paraId="292D229E" w14:textId="77777777" w:rsidR="001813BD" w:rsidRDefault="001813BD" w:rsidP="001813BD">
      <w:pPr>
        <w:pStyle w:val="Listenabsatz"/>
        <w:tabs>
          <w:tab w:val="left" w:pos="390"/>
        </w:tabs>
        <w:ind w:left="390"/>
        <w:rPr>
          <w:sz w:val="19"/>
        </w:rPr>
      </w:pPr>
    </w:p>
    <w:p w14:paraId="3B01F9AE" w14:textId="37DD5DDC" w:rsidR="001813BD" w:rsidRDefault="001813BD" w:rsidP="001813BD">
      <w:pPr>
        <w:pStyle w:val="berschrift4"/>
      </w:pPr>
      <w:r>
        <w:t>5 Anlagen</w:t>
      </w:r>
    </w:p>
    <w:p w14:paraId="7676EF0F" w14:textId="77777777" w:rsidR="001813BD" w:rsidRDefault="001813BD" w:rsidP="001813BD">
      <w:pPr>
        <w:pStyle w:val="berschrift4"/>
      </w:pPr>
    </w:p>
    <w:p w14:paraId="54D02E92" w14:textId="520845BE" w:rsidR="001813BD" w:rsidRDefault="001813BD" w:rsidP="001813BD">
      <w:pPr>
        <w:pStyle w:val="berschrift4"/>
        <w:numPr>
          <w:ilvl w:val="0"/>
          <w:numId w:val="9"/>
        </w:numPr>
        <w:rPr>
          <w:b w:val="0"/>
          <w:bCs w:val="0"/>
          <w:sz w:val="20"/>
          <w:szCs w:val="20"/>
        </w:rPr>
      </w:pPr>
      <w:r w:rsidRPr="001813BD">
        <w:rPr>
          <w:b w:val="0"/>
          <w:bCs w:val="0"/>
          <w:sz w:val="20"/>
          <w:szCs w:val="20"/>
        </w:rPr>
        <w:t>Erklärung zur Entbindung der Schweigepflicht</w:t>
      </w:r>
    </w:p>
    <w:p w14:paraId="039CC5AC" w14:textId="032E4FCB" w:rsidR="001813BD" w:rsidRDefault="001813BD" w:rsidP="001813BD">
      <w:pPr>
        <w:pStyle w:val="berschrift4"/>
        <w:numPr>
          <w:ilvl w:val="0"/>
          <w:numId w:val="9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Ehrenkodex</w:t>
      </w:r>
    </w:p>
    <w:p w14:paraId="0039AFB2" w14:textId="666915EA" w:rsidR="001813BD" w:rsidRDefault="001813BD" w:rsidP="001813BD">
      <w:pPr>
        <w:pStyle w:val="berschrift4"/>
        <w:numPr>
          <w:ilvl w:val="0"/>
          <w:numId w:val="9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Interventionsplan „Verfahrensübersicht im Verdachtsfall“</w:t>
      </w:r>
    </w:p>
    <w:p w14:paraId="2E39B7C9" w14:textId="2C5A9E4E" w:rsidR="001813BD" w:rsidRDefault="001813BD" w:rsidP="001813BD">
      <w:pPr>
        <w:pStyle w:val="berschrift4"/>
        <w:numPr>
          <w:ilvl w:val="0"/>
          <w:numId w:val="9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Risikoanalyse</w:t>
      </w:r>
    </w:p>
    <w:p w14:paraId="0BDF1543" w14:textId="6F000E08" w:rsidR="001813BD" w:rsidRPr="001813BD" w:rsidRDefault="001813BD" w:rsidP="001813BD">
      <w:pPr>
        <w:pStyle w:val="berschrift4"/>
        <w:numPr>
          <w:ilvl w:val="0"/>
          <w:numId w:val="9"/>
        </w:numPr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Kooperationsvereinbarung Siegburger Standards</w:t>
      </w:r>
    </w:p>
    <w:p w14:paraId="76EE9CCA" w14:textId="77777777" w:rsidR="001813BD" w:rsidRDefault="001813BD" w:rsidP="001813BD">
      <w:pPr>
        <w:pStyle w:val="Listenabsatz"/>
        <w:tabs>
          <w:tab w:val="left" w:pos="390"/>
        </w:tabs>
        <w:ind w:left="390"/>
        <w:rPr>
          <w:sz w:val="19"/>
        </w:rPr>
      </w:pPr>
    </w:p>
    <w:p w14:paraId="29698F80" w14:textId="77777777" w:rsidR="00C31B50" w:rsidRDefault="00C31B50">
      <w:pPr>
        <w:rPr>
          <w:sz w:val="19"/>
        </w:rPr>
        <w:sectPr w:rsidR="00C31B50" w:rsidSect="004D470A">
          <w:pgSz w:w="9110" w:h="11760"/>
          <w:pgMar w:top="900" w:right="360" w:bottom="280" w:left="340" w:header="720" w:footer="720" w:gutter="0"/>
          <w:cols w:space="720"/>
          <w:docGrid w:linePitch="299"/>
        </w:sectPr>
      </w:pPr>
    </w:p>
    <w:p w14:paraId="51B2F6FE" w14:textId="5484BEC4" w:rsidR="00C31B50" w:rsidRDefault="00CF1450">
      <w:pPr>
        <w:spacing w:before="66"/>
        <w:ind w:left="117"/>
        <w:rPr>
          <w:b/>
          <w:sz w:val="36"/>
        </w:rPr>
      </w:pPr>
      <w:r>
        <w:rPr>
          <w:b/>
          <w:color w:val="3856A1"/>
          <w:w w:val="65"/>
          <w:sz w:val="36"/>
        </w:rPr>
        <w:lastRenderedPageBreak/>
        <w:t>Erklärung</w:t>
      </w:r>
      <w:r>
        <w:rPr>
          <w:b/>
          <w:color w:val="3856A1"/>
          <w:spacing w:val="26"/>
          <w:sz w:val="36"/>
        </w:rPr>
        <w:t xml:space="preserve"> </w:t>
      </w:r>
      <w:r>
        <w:rPr>
          <w:b/>
          <w:color w:val="3856A1"/>
          <w:w w:val="65"/>
          <w:sz w:val="36"/>
        </w:rPr>
        <w:t>zur</w:t>
      </w:r>
      <w:r>
        <w:rPr>
          <w:b/>
          <w:color w:val="3856A1"/>
          <w:spacing w:val="-20"/>
          <w:sz w:val="36"/>
        </w:rPr>
        <w:t xml:space="preserve"> </w:t>
      </w:r>
      <w:r>
        <w:rPr>
          <w:b/>
          <w:color w:val="3856A1"/>
          <w:w w:val="65"/>
          <w:sz w:val="36"/>
        </w:rPr>
        <w:t>Entbindung</w:t>
      </w:r>
      <w:r>
        <w:rPr>
          <w:b/>
          <w:color w:val="3856A1"/>
          <w:spacing w:val="16"/>
          <w:sz w:val="36"/>
        </w:rPr>
        <w:t xml:space="preserve"> </w:t>
      </w:r>
      <w:r>
        <w:rPr>
          <w:b/>
          <w:color w:val="3856A1"/>
          <w:w w:val="65"/>
          <w:sz w:val="36"/>
        </w:rPr>
        <w:t>von</w:t>
      </w:r>
      <w:r>
        <w:rPr>
          <w:b/>
          <w:color w:val="3856A1"/>
          <w:spacing w:val="-17"/>
          <w:sz w:val="36"/>
        </w:rPr>
        <w:t xml:space="preserve"> </w:t>
      </w:r>
      <w:r>
        <w:rPr>
          <w:b/>
          <w:color w:val="3856A1"/>
          <w:w w:val="65"/>
          <w:sz w:val="36"/>
        </w:rPr>
        <w:t>der</w:t>
      </w:r>
      <w:r>
        <w:rPr>
          <w:b/>
          <w:color w:val="3856A1"/>
          <w:spacing w:val="-24"/>
          <w:sz w:val="36"/>
        </w:rPr>
        <w:t xml:space="preserve"> </w:t>
      </w:r>
      <w:r>
        <w:rPr>
          <w:b/>
          <w:color w:val="3856A1"/>
          <w:spacing w:val="-2"/>
          <w:w w:val="65"/>
          <w:sz w:val="36"/>
        </w:rPr>
        <w:t>Schweigepflicht</w:t>
      </w:r>
    </w:p>
    <w:p w14:paraId="59BA51C7" w14:textId="77777777" w:rsidR="00C31B50" w:rsidRDefault="00C31B50">
      <w:pPr>
        <w:pStyle w:val="Textkrper"/>
        <w:spacing w:before="188"/>
        <w:rPr>
          <w:b/>
          <w:sz w:val="36"/>
        </w:rPr>
      </w:pPr>
    </w:p>
    <w:p w14:paraId="5BE02186" w14:textId="77777777" w:rsidR="00C31B50" w:rsidRDefault="00000000">
      <w:pPr>
        <w:pStyle w:val="berschrift2"/>
      </w:pPr>
      <w:r>
        <w:rPr>
          <w:color w:val="0E0E0E"/>
          <w:spacing w:val="-2"/>
          <w:w w:val="90"/>
        </w:rPr>
        <w:t>Betr.:</w:t>
      </w:r>
    </w:p>
    <w:p w14:paraId="4072F08A" w14:textId="77777777" w:rsidR="00C31B50" w:rsidRDefault="00C31B50">
      <w:pPr>
        <w:pStyle w:val="Textkrper"/>
        <w:spacing w:before="90"/>
        <w:rPr>
          <w:b/>
          <w:sz w:val="23"/>
        </w:rPr>
      </w:pPr>
    </w:p>
    <w:p w14:paraId="1482B654" w14:textId="77777777" w:rsidR="00C31B50" w:rsidRDefault="00000000">
      <w:pPr>
        <w:pStyle w:val="Textkrper"/>
        <w:tabs>
          <w:tab w:val="left" w:pos="5066"/>
        </w:tabs>
        <w:ind w:left="216"/>
      </w:pPr>
      <w:r>
        <w:rPr>
          <w:color w:val="1F1F1F"/>
          <w:spacing w:val="-2"/>
          <w:w w:val="85"/>
        </w:rPr>
        <w:t>Name:</w:t>
      </w:r>
      <w:r>
        <w:rPr>
          <w:color w:val="1F1F1F"/>
        </w:rPr>
        <w:tab/>
      </w:r>
      <w:r>
        <w:rPr>
          <w:color w:val="0E0E0E"/>
          <w:spacing w:val="-2"/>
          <w:w w:val="85"/>
        </w:rPr>
        <w:t>Vornam</w:t>
      </w:r>
      <w:r>
        <w:rPr>
          <w:color w:val="2D2D2F"/>
          <w:spacing w:val="-2"/>
          <w:w w:val="85"/>
        </w:rPr>
        <w:t>e:</w:t>
      </w:r>
    </w:p>
    <w:p w14:paraId="75995FF9" w14:textId="77777777" w:rsidR="00C31B50" w:rsidRDefault="00C31B50">
      <w:pPr>
        <w:pStyle w:val="Textkrper"/>
        <w:spacing w:before="140"/>
      </w:pPr>
    </w:p>
    <w:p w14:paraId="1803BAC9" w14:textId="77777777" w:rsidR="00C31B50" w:rsidRDefault="00000000">
      <w:pPr>
        <w:pStyle w:val="Textkrper"/>
        <w:ind w:left="219"/>
      </w:pPr>
      <w:r>
        <w:rPr>
          <w:color w:val="1F1F1F"/>
          <w:spacing w:val="-4"/>
          <w:w w:val="85"/>
        </w:rPr>
        <w:t>geb.:</w:t>
      </w:r>
    </w:p>
    <w:p w14:paraId="62217713" w14:textId="77777777" w:rsidR="00C31B50" w:rsidRDefault="00C31B50">
      <w:pPr>
        <w:pStyle w:val="Textkrper"/>
      </w:pPr>
    </w:p>
    <w:p w14:paraId="38E20DBD" w14:textId="77777777" w:rsidR="00C31B50" w:rsidRDefault="00C31B50">
      <w:pPr>
        <w:pStyle w:val="Textkrper"/>
        <w:spacing w:before="181"/>
      </w:pPr>
    </w:p>
    <w:p w14:paraId="5335CC79" w14:textId="77777777" w:rsidR="00C31B50" w:rsidRDefault="00000000">
      <w:pPr>
        <w:pStyle w:val="berschrift2"/>
        <w:spacing w:before="1"/>
      </w:pPr>
      <w:r>
        <w:rPr>
          <w:color w:val="0E0E0E"/>
          <w:w w:val="75"/>
        </w:rPr>
        <w:t>Eltern</w:t>
      </w:r>
      <w:r>
        <w:rPr>
          <w:color w:val="0E0E0E"/>
          <w:spacing w:val="4"/>
        </w:rPr>
        <w:t xml:space="preserve"> </w:t>
      </w:r>
      <w:r>
        <w:rPr>
          <w:color w:val="0E0E0E"/>
          <w:w w:val="75"/>
        </w:rPr>
        <w:t>oder</w:t>
      </w:r>
      <w:r>
        <w:rPr>
          <w:color w:val="0E0E0E"/>
          <w:spacing w:val="2"/>
        </w:rPr>
        <w:t xml:space="preserve"> </w:t>
      </w:r>
      <w:r>
        <w:rPr>
          <w:color w:val="0E0E0E"/>
          <w:w w:val="75"/>
        </w:rPr>
        <w:t>gesetzlicher</w:t>
      </w:r>
      <w:r>
        <w:rPr>
          <w:color w:val="0E0E0E"/>
          <w:spacing w:val="28"/>
        </w:rPr>
        <w:t xml:space="preserve"> </w:t>
      </w:r>
      <w:r>
        <w:rPr>
          <w:color w:val="0E0E0E"/>
          <w:spacing w:val="-2"/>
          <w:w w:val="75"/>
        </w:rPr>
        <w:t>Vertreter:</w:t>
      </w:r>
    </w:p>
    <w:p w14:paraId="51F21C5E" w14:textId="77777777" w:rsidR="00C31B50" w:rsidRDefault="00C31B50">
      <w:pPr>
        <w:pStyle w:val="Textkrper"/>
        <w:spacing w:before="89"/>
        <w:rPr>
          <w:b/>
          <w:sz w:val="23"/>
        </w:rPr>
      </w:pPr>
    </w:p>
    <w:p w14:paraId="503716E4" w14:textId="77777777" w:rsidR="00C31B50" w:rsidRDefault="00000000">
      <w:pPr>
        <w:pStyle w:val="Textkrper"/>
        <w:tabs>
          <w:tab w:val="left" w:pos="5066"/>
        </w:tabs>
        <w:spacing w:before="1"/>
        <w:ind w:left="216"/>
      </w:pPr>
      <w:r>
        <w:rPr>
          <w:color w:val="1F1F1F"/>
          <w:spacing w:val="-2"/>
          <w:w w:val="85"/>
        </w:rPr>
        <w:t>Name:</w:t>
      </w:r>
      <w:r>
        <w:rPr>
          <w:color w:val="1F1F1F"/>
        </w:rPr>
        <w:tab/>
      </w:r>
      <w:r>
        <w:rPr>
          <w:color w:val="0E0E0E"/>
          <w:spacing w:val="-2"/>
          <w:w w:val="85"/>
        </w:rPr>
        <w:t>Vorname:</w:t>
      </w:r>
    </w:p>
    <w:p w14:paraId="6C761360" w14:textId="77777777" w:rsidR="00C31B50" w:rsidRDefault="00C31B50">
      <w:pPr>
        <w:pStyle w:val="Textkrper"/>
        <w:spacing w:before="139"/>
      </w:pPr>
    </w:p>
    <w:p w14:paraId="08D22EF5" w14:textId="77777777" w:rsidR="00C31B50" w:rsidRDefault="00000000">
      <w:pPr>
        <w:pStyle w:val="Textkrper"/>
        <w:tabs>
          <w:tab w:val="left" w:pos="5066"/>
        </w:tabs>
        <w:ind w:left="216"/>
      </w:pPr>
      <w:r>
        <w:rPr>
          <w:color w:val="1F1F1F"/>
          <w:spacing w:val="-2"/>
          <w:w w:val="85"/>
        </w:rPr>
        <w:t>Name:</w:t>
      </w:r>
      <w:r>
        <w:rPr>
          <w:color w:val="1F1F1F"/>
        </w:rPr>
        <w:tab/>
      </w:r>
      <w:r>
        <w:rPr>
          <w:color w:val="0E0E0E"/>
          <w:spacing w:val="-2"/>
          <w:w w:val="85"/>
        </w:rPr>
        <w:t>Vorname</w:t>
      </w:r>
      <w:r>
        <w:rPr>
          <w:color w:val="2D2D2F"/>
          <w:spacing w:val="-2"/>
          <w:w w:val="85"/>
        </w:rPr>
        <w:t>:</w:t>
      </w:r>
    </w:p>
    <w:p w14:paraId="026021D5" w14:textId="77777777" w:rsidR="00C31B50" w:rsidRDefault="00C31B50">
      <w:pPr>
        <w:pStyle w:val="Textkrper"/>
        <w:spacing w:before="145"/>
      </w:pPr>
    </w:p>
    <w:p w14:paraId="3CFE9E07" w14:textId="77777777" w:rsidR="00C31B50" w:rsidRDefault="00000000">
      <w:pPr>
        <w:pStyle w:val="Textkrper"/>
        <w:ind w:left="226"/>
      </w:pPr>
      <w:r>
        <w:rPr>
          <w:color w:val="0E0E0E"/>
          <w:spacing w:val="-2"/>
          <w:w w:val="85"/>
        </w:rPr>
        <w:t>Anschrift:</w:t>
      </w:r>
    </w:p>
    <w:p w14:paraId="0F014E7C" w14:textId="77777777" w:rsidR="00C31B50" w:rsidRDefault="00C31B50">
      <w:pPr>
        <w:pStyle w:val="Textkrper"/>
      </w:pPr>
    </w:p>
    <w:p w14:paraId="402CB0A8" w14:textId="77777777" w:rsidR="00C31B50" w:rsidRDefault="00C31B50">
      <w:pPr>
        <w:pStyle w:val="Textkrper"/>
        <w:spacing w:before="181"/>
      </w:pPr>
    </w:p>
    <w:p w14:paraId="0D81ED0F" w14:textId="77777777" w:rsidR="00C31B50" w:rsidRDefault="00000000">
      <w:pPr>
        <w:pStyle w:val="berschrift3"/>
        <w:ind w:left="115"/>
      </w:pPr>
      <w:r>
        <w:rPr>
          <w:color w:val="0E0E0E"/>
          <w:w w:val="75"/>
        </w:rPr>
        <w:t>Hiermit</w:t>
      </w:r>
      <w:r>
        <w:rPr>
          <w:color w:val="0E0E0E"/>
          <w:spacing w:val="7"/>
        </w:rPr>
        <w:t xml:space="preserve"> </w:t>
      </w:r>
      <w:r>
        <w:rPr>
          <w:color w:val="1F1F1F"/>
          <w:w w:val="75"/>
        </w:rPr>
        <w:t>entbinde</w:t>
      </w:r>
      <w:r>
        <w:rPr>
          <w:color w:val="1F1F1F"/>
          <w:spacing w:val="-4"/>
        </w:rPr>
        <w:t xml:space="preserve"> </w:t>
      </w:r>
      <w:r>
        <w:rPr>
          <w:color w:val="1F1F1F"/>
          <w:spacing w:val="-5"/>
          <w:w w:val="75"/>
        </w:rPr>
        <w:t>ich</w:t>
      </w:r>
    </w:p>
    <w:p w14:paraId="4C700BA0" w14:textId="77777777" w:rsidR="00C31B50" w:rsidRDefault="00C31B50">
      <w:pPr>
        <w:pStyle w:val="Textkrper"/>
        <w:spacing w:before="127"/>
      </w:pPr>
    </w:p>
    <w:p w14:paraId="017AD54A" w14:textId="3617ADD6" w:rsidR="00C31B50" w:rsidRDefault="00000000">
      <w:pPr>
        <w:pStyle w:val="Textkrper"/>
        <w:ind w:right="550"/>
        <w:jc w:val="right"/>
      </w:pPr>
      <w:r>
        <w:rPr>
          <w:color w:val="2D2D2F"/>
          <w:w w:val="75"/>
        </w:rPr>
        <w:t>(</w:t>
      </w:r>
      <w:r w:rsidR="00E56B5B">
        <w:rPr>
          <w:color w:val="0E0E0E"/>
          <w:w w:val="75"/>
        </w:rPr>
        <w:t>Inhaber</w:t>
      </w:r>
      <w:r>
        <w:rPr>
          <w:color w:val="0E0E0E"/>
          <w:spacing w:val="-12"/>
        </w:rPr>
        <w:t xml:space="preserve"> </w:t>
      </w:r>
      <w:r>
        <w:rPr>
          <w:color w:val="0E0E0E"/>
          <w:w w:val="75"/>
        </w:rPr>
        <w:t>der</w:t>
      </w:r>
      <w:r>
        <w:rPr>
          <w:color w:val="0E0E0E"/>
          <w:spacing w:val="10"/>
        </w:rPr>
        <w:t xml:space="preserve"> </w:t>
      </w:r>
      <w:r>
        <w:rPr>
          <w:color w:val="2D2D2F"/>
          <w:spacing w:val="-2"/>
          <w:w w:val="75"/>
        </w:rPr>
        <w:t>I</w:t>
      </w:r>
      <w:r>
        <w:rPr>
          <w:color w:val="0E0E0E"/>
          <w:spacing w:val="-2"/>
          <w:w w:val="75"/>
        </w:rPr>
        <w:t>nformation)</w:t>
      </w:r>
    </w:p>
    <w:p w14:paraId="60553B64" w14:textId="77777777" w:rsidR="00C31B50" w:rsidRPr="006C1A02" w:rsidRDefault="00C31B50" w:rsidP="006C1A02"/>
    <w:p w14:paraId="40D45E6B" w14:textId="77777777" w:rsidR="00C31B50" w:rsidRDefault="00000000">
      <w:pPr>
        <w:pStyle w:val="berschrift3"/>
        <w:ind w:left="120"/>
      </w:pPr>
      <w:r>
        <w:rPr>
          <w:color w:val="0E0E0E"/>
          <w:w w:val="75"/>
        </w:rPr>
        <w:t>zu</w:t>
      </w:r>
      <w:r>
        <w:rPr>
          <w:color w:val="0E0E0E"/>
          <w:spacing w:val="-5"/>
          <w:w w:val="75"/>
        </w:rPr>
        <w:t xml:space="preserve"> </w:t>
      </w:r>
      <w:r>
        <w:rPr>
          <w:color w:val="0E0E0E"/>
          <w:w w:val="75"/>
        </w:rPr>
        <w:t>folgendem</w:t>
      </w:r>
      <w:r>
        <w:rPr>
          <w:color w:val="0E0E0E"/>
          <w:spacing w:val="-3"/>
        </w:rPr>
        <w:t xml:space="preserve"> </w:t>
      </w:r>
      <w:r>
        <w:rPr>
          <w:color w:val="0E0E0E"/>
          <w:spacing w:val="-2"/>
          <w:w w:val="75"/>
        </w:rPr>
        <w:t>Zweck</w:t>
      </w:r>
    </w:p>
    <w:p w14:paraId="2E37142D" w14:textId="77777777" w:rsidR="00C31B50" w:rsidRDefault="00C31B50">
      <w:pPr>
        <w:pStyle w:val="Textkrper"/>
        <w:spacing w:before="131"/>
      </w:pPr>
    </w:p>
    <w:p w14:paraId="120DCC01" w14:textId="207A47C2" w:rsidR="00C31B50" w:rsidRDefault="00000000">
      <w:pPr>
        <w:pStyle w:val="Textkrper"/>
        <w:spacing w:before="1"/>
        <w:ind w:right="551"/>
        <w:jc w:val="right"/>
      </w:pPr>
      <w:r>
        <w:rPr>
          <w:color w:val="2D2D2F"/>
          <w:w w:val="75"/>
        </w:rPr>
        <w:t>(</w:t>
      </w:r>
      <w:r>
        <w:rPr>
          <w:color w:val="0E0E0E"/>
          <w:w w:val="75"/>
        </w:rPr>
        <w:t>bitte</w:t>
      </w:r>
      <w:r w:rsidR="00E56B5B">
        <w:rPr>
          <w:color w:val="0E0E0E"/>
          <w:w w:val="75"/>
        </w:rPr>
        <w:t xml:space="preserve"> </w:t>
      </w:r>
      <w:r>
        <w:rPr>
          <w:color w:val="0E0E0E"/>
          <w:w w:val="75"/>
        </w:rPr>
        <w:t>Zweck</w:t>
      </w:r>
      <w:r>
        <w:rPr>
          <w:color w:val="0E0E0E"/>
          <w:spacing w:val="25"/>
        </w:rPr>
        <w:t xml:space="preserve"> </w:t>
      </w:r>
      <w:r>
        <w:rPr>
          <w:color w:val="0E0E0E"/>
          <w:w w:val="75"/>
        </w:rPr>
        <w:t>genau</w:t>
      </w:r>
      <w:r>
        <w:rPr>
          <w:color w:val="0E0E0E"/>
          <w:spacing w:val="3"/>
        </w:rPr>
        <w:t xml:space="preserve"> </w:t>
      </w:r>
      <w:r>
        <w:rPr>
          <w:color w:val="0E0E0E"/>
          <w:spacing w:val="-2"/>
          <w:w w:val="75"/>
        </w:rPr>
        <w:t>beschreiben</w:t>
      </w:r>
      <w:r>
        <w:rPr>
          <w:color w:val="2D2D2F"/>
          <w:spacing w:val="-2"/>
          <w:w w:val="75"/>
        </w:rPr>
        <w:t>)</w:t>
      </w:r>
    </w:p>
    <w:p w14:paraId="36580B0B" w14:textId="77777777" w:rsidR="00C31B50" w:rsidRDefault="00C31B50">
      <w:pPr>
        <w:pStyle w:val="Textkrper"/>
        <w:rPr>
          <w:sz w:val="23"/>
        </w:rPr>
      </w:pPr>
    </w:p>
    <w:p w14:paraId="6AAC862D" w14:textId="77777777" w:rsidR="00C31B50" w:rsidRDefault="00C31B50">
      <w:pPr>
        <w:pStyle w:val="Textkrper"/>
        <w:rPr>
          <w:sz w:val="23"/>
        </w:rPr>
      </w:pPr>
    </w:p>
    <w:p w14:paraId="77A45CBD" w14:textId="77777777" w:rsidR="00C31B50" w:rsidRDefault="00C31B50">
      <w:pPr>
        <w:pStyle w:val="Textkrper"/>
        <w:spacing w:before="113"/>
        <w:rPr>
          <w:sz w:val="23"/>
        </w:rPr>
      </w:pPr>
    </w:p>
    <w:p w14:paraId="7786AA2E" w14:textId="77777777" w:rsidR="00C31B50" w:rsidRDefault="00000000">
      <w:pPr>
        <w:pStyle w:val="berschrift3"/>
        <w:ind w:left="121"/>
      </w:pPr>
      <w:r>
        <w:rPr>
          <w:color w:val="0E0E0E"/>
          <w:w w:val="70"/>
        </w:rPr>
        <w:t>von</w:t>
      </w:r>
      <w:r>
        <w:rPr>
          <w:color w:val="0E0E0E"/>
          <w:spacing w:val="-4"/>
        </w:rPr>
        <w:t xml:space="preserve"> </w:t>
      </w:r>
      <w:r>
        <w:rPr>
          <w:color w:val="1F1F1F"/>
          <w:w w:val="70"/>
        </w:rPr>
        <w:t>der</w:t>
      </w:r>
      <w:r>
        <w:rPr>
          <w:color w:val="1F1F1F"/>
          <w:spacing w:val="-7"/>
        </w:rPr>
        <w:t xml:space="preserve"> </w:t>
      </w:r>
      <w:r>
        <w:rPr>
          <w:color w:val="0E0E0E"/>
          <w:spacing w:val="-2"/>
          <w:w w:val="70"/>
        </w:rPr>
        <w:t>Schweigepflicht.</w:t>
      </w:r>
    </w:p>
    <w:p w14:paraId="043B99BB" w14:textId="77777777" w:rsidR="00C31B50" w:rsidRDefault="00C31B50">
      <w:pPr>
        <w:pStyle w:val="Textkrper"/>
        <w:spacing w:before="52"/>
        <w:rPr>
          <w:sz w:val="23"/>
        </w:rPr>
      </w:pPr>
    </w:p>
    <w:p w14:paraId="7D854783" w14:textId="760D9D06" w:rsidR="00C31B50" w:rsidRDefault="00E56B5B">
      <w:pPr>
        <w:spacing w:before="1"/>
        <w:ind w:left="119"/>
        <w:rPr>
          <w:sz w:val="23"/>
        </w:rPr>
      </w:pPr>
      <w:r>
        <w:rPr>
          <w:color w:val="2D2D2F"/>
          <w:spacing w:val="2"/>
          <w:w w:val="75"/>
          <w:sz w:val="23"/>
        </w:rPr>
        <w:t>I</w:t>
      </w:r>
      <w:r>
        <w:rPr>
          <w:color w:val="0E0E0E"/>
          <w:spacing w:val="2"/>
          <w:w w:val="75"/>
          <w:sz w:val="23"/>
        </w:rPr>
        <w:t>ch bin</w:t>
      </w:r>
      <w:r>
        <w:rPr>
          <w:color w:val="0E0E0E"/>
          <w:spacing w:val="-5"/>
          <w:sz w:val="23"/>
        </w:rPr>
        <w:t xml:space="preserve"> </w:t>
      </w:r>
      <w:r>
        <w:rPr>
          <w:color w:val="0E0E0E"/>
          <w:spacing w:val="2"/>
          <w:w w:val="75"/>
          <w:sz w:val="23"/>
        </w:rPr>
        <w:t>dam</w:t>
      </w:r>
      <w:r>
        <w:rPr>
          <w:color w:val="1F1F1F"/>
          <w:spacing w:val="2"/>
          <w:w w:val="75"/>
          <w:sz w:val="23"/>
        </w:rPr>
        <w:t>it</w:t>
      </w:r>
      <w:r>
        <w:rPr>
          <w:color w:val="1F1F1F"/>
          <w:spacing w:val="-13"/>
          <w:sz w:val="23"/>
        </w:rPr>
        <w:t xml:space="preserve"> </w:t>
      </w:r>
      <w:r>
        <w:rPr>
          <w:color w:val="0E0E0E"/>
          <w:spacing w:val="2"/>
          <w:w w:val="75"/>
          <w:sz w:val="23"/>
        </w:rPr>
        <w:t>einverstanden,</w:t>
      </w:r>
      <w:r>
        <w:rPr>
          <w:color w:val="0E0E0E"/>
          <w:spacing w:val="-9"/>
          <w:w w:val="75"/>
          <w:sz w:val="23"/>
        </w:rPr>
        <w:t xml:space="preserve"> </w:t>
      </w:r>
      <w:r>
        <w:rPr>
          <w:color w:val="0E0E0E"/>
          <w:spacing w:val="-4"/>
          <w:w w:val="75"/>
          <w:sz w:val="23"/>
        </w:rPr>
        <w:t>dass</w:t>
      </w:r>
    </w:p>
    <w:p w14:paraId="7D156FB6" w14:textId="77777777" w:rsidR="00C31B50" w:rsidRDefault="00C31B50">
      <w:pPr>
        <w:pStyle w:val="Textkrper"/>
        <w:spacing w:before="131"/>
      </w:pPr>
    </w:p>
    <w:p w14:paraId="3A6B9486" w14:textId="49090C86" w:rsidR="00C31B50" w:rsidRDefault="00000000">
      <w:pPr>
        <w:pStyle w:val="Textkrper"/>
        <w:ind w:right="577"/>
        <w:jc w:val="right"/>
      </w:pPr>
      <w:r>
        <w:rPr>
          <w:color w:val="1F1F1F"/>
          <w:w w:val="75"/>
        </w:rPr>
        <w:t>(Information,</w:t>
      </w:r>
      <w:r>
        <w:rPr>
          <w:color w:val="1F1F1F"/>
          <w:spacing w:val="19"/>
        </w:rPr>
        <w:t xml:space="preserve"> </w:t>
      </w:r>
      <w:r>
        <w:rPr>
          <w:color w:val="0E0E0E"/>
          <w:w w:val="75"/>
        </w:rPr>
        <w:t>z</w:t>
      </w:r>
      <w:r>
        <w:rPr>
          <w:color w:val="525257"/>
          <w:w w:val="75"/>
        </w:rPr>
        <w:t>.</w:t>
      </w:r>
      <w:r>
        <w:rPr>
          <w:color w:val="0E0E0E"/>
          <w:w w:val="75"/>
        </w:rPr>
        <w:t>B.</w:t>
      </w:r>
      <w:r>
        <w:rPr>
          <w:color w:val="0E0E0E"/>
          <w:spacing w:val="-5"/>
          <w:w w:val="75"/>
        </w:rPr>
        <w:t xml:space="preserve"> </w:t>
      </w:r>
      <w:r w:rsidR="00E56B5B">
        <w:rPr>
          <w:color w:val="0E0E0E"/>
          <w:w w:val="75"/>
        </w:rPr>
        <w:t>Auskünfte</w:t>
      </w:r>
      <w:r>
        <w:rPr>
          <w:color w:val="2D2D2F"/>
          <w:w w:val="75"/>
        </w:rPr>
        <w:t>,</w:t>
      </w:r>
      <w:r>
        <w:rPr>
          <w:color w:val="2D2D2F"/>
          <w:spacing w:val="-4"/>
          <w:w w:val="75"/>
        </w:rPr>
        <w:t xml:space="preserve"> </w:t>
      </w:r>
      <w:r>
        <w:rPr>
          <w:color w:val="0E0E0E"/>
          <w:w w:val="75"/>
        </w:rPr>
        <w:t>Befunde</w:t>
      </w:r>
      <w:r>
        <w:rPr>
          <w:color w:val="0E0E0E"/>
          <w:spacing w:val="26"/>
        </w:rPr>
        <w:t xml:space="preserve"> </w:t>
      </w:r>
      <w:r w:rsidR="00E56B5B">
        <w:rPr>
          <w:color w:val="0E0E0E"/>
          <w:spacing w:val="26"/>
        </w:rPr>
        <w:t>o</w:t>
      </w:r>
      <w:r>
        <w:rPr>
          <w:color w:val="1F1F1F"/>
          <w:spacing w:val="-2"/>
          <w:w w:val="75"/>
        </w:rPr>
        <w:t>.</w:t>
      </w:r>
      <w:r w:rsidR="00E56B5B">
        <w:rPr>
          <w:color w:val="1F1F1F"/>
          <w:spacing w:val="-2"/>
          <w:w w:val="75"/>
        </w:rPr>
        <w:t>ä</w:t>
      </w:r>
      <w:r>
        <w:rPr>
          <w:color w:val="1F1F1F"/>
          <w:spacing w:val="-2"/>
          <w:w w:val="75"/>
        </w:rPr>
        <w:t>.)</w:t>
      </w:r>
    </w:p>
    <w:p w14:paraId="4C2DB8D0" w14:textId="77777777" w:rsidR="00C31B50" w:rsidRDefault="00C31B50">
      <w:pPr>
        <w:pStyle w:val="Textkrper"/>
        <w:spacing w:before="61"/>
        <w:rPr>
          <w:sz w:val="23"/>
        </w:rPr>
      </w:pPr>
    </w:p>
    <w:p w14:paraId="1117DF21" w14:textId="63D524EB" w:rsidR="00C31B50" w:rsidRDefault="00E56B5B">
      <w:pPr>
        <w:pStyle w:val="berschrift3"/>
      </w:pPr>
      <w:r>
        <w:rPr>
          <w:color w:val="1F1F1F"/>
          <w:w w:val="75"/>
        </w:rPr>
        <w:t>über</w:t>
      </w:r>
      <w:r>
        <w:rPr>
          <w:color w:val="1F1F1F"/>
        </w:rPr>
        <w:t xml:space="preserve"> </w:t>
      </w:r>
      <w:r>
        <w:rPr>
          <w:color w:val="1F1F1F"/>
          <w:w w:val="75"/>
        </w:rPr>
        <w:t>mein</w:t>
      </w:r>
      <w:r>
        <w:rPr>
          <w:color w:val="1F1F1F"/>
          <w:spacing w:val="-7"/>
        </w:rPr>
        <w:t xml:space="preserve"> </w:t>
      </w:r>
      <w:r>
        <w:rPr>
          <w:color w:val="0E0E0E"/>
          <w:w w:val="75"/>
        </w:rPr>
        <w:t>o.g</w:t>
      </w:r>
      <w:r>
        <w:rPr>
          <w:color w:val="2D2D2F"/>
          <w:w w:val="75"/>
        </w:rPr>
        <w:t xml:space="preserve">. </w:t>
      </w:r>
      <w:r>
        <w:rPr>
          <w:color w:val="1F1F1F"/>
          <w:w w:val="75"/>
        </w:rPr>
        <w:t>Kind</w:t>
      </w:r>
      <w:r>
        <w:rPr>
          <w:color w:val="1F1F1F"/>
          <w:spacing w:val="-13"/>
        </w:rPr>
        <w:t xml:space="preserve"> </w:t>
      </w:r>
      <w:r>
        <w:rPr>
          <w:color w:val="0E0E0E"/>
          <w:spacing w:val="-5"/>
          <w:w w:val="75"/>
        </w:rPr>
        <w:t>an</w:t>
      </w:r>
    </w:p>
    <w:p w14:paraId="5BD7A71D" w14:textId="77777777" w:rsidR="00C31B50" w:rsidRDefault="00C31B50">
      <w:pPr>
        <w:pStyle w:val="Textkrper"/>
        <w:spacing w:before="131"/>
      </w:pPr>
    </w:p>
    <w:p w14:paraId="7B32F13A" w14:textId="7A6F5506" w:rsidR="00C31B50" w:rsidRDefault="00000000">
      <w:pPr>
        <w:pStyle w:val="Textkrper"/>
        <w:ind w:right="550"/>
        <w:jc w:val="right"/>
      </w:pPr>
      <w:r>
        <w:rPr>
          <w:color w:val="2D2D2F"/>
          <w:w w:val="75"/>
        </w:rPr>
        <w:t>(</w:t>
      </w:r>
      <w:r w:rsidR="00E56B5B">
        <w:rPr>
          <w:color w:val="0E0E0E"/>
          <w:w w:val="75"/>
        </w:rPr>
        <w:t>Empfänger</w:t>
      </w:r>
      <w:r>
        <w:rPr>
          <w:color w:val="0E0E0E"/>
          <w:spacing w:val="-4"/>
          <w:w w:val="75"/>
        </w:rPr>
        <w:t xml:space="preserve"> </w:t>
      </w:r>
      <w:r>
        <w:rPr>
          <w:color w:val="0E0E0E"/>
          <w:w w:val="75"/>
        </w:rPr>
        <w:t>der</w:t>
      </w:r>
      <w:r>
        <w:rPr>
          <w:color w:val="0E0E0E"/>
          <w:spacing w:val="3"/>
        </w:rPr>
        <w:t xml:space="preserve"> </w:t>
      </w:r>
      <w:r>
        <w:rPr>
          <w:color w:val="2D2D2F"/>
          <w:spacing w:val="-2"/>
          <w:w w:val="75"/>
        </w:rPr>
        <w:t>I</w:t>
      </w:r>
      <w:r>
        <w:rPr>
          <w:color w:val="0E0E0E"/>
          <w:spacing w:val="-2"/>
          <w:w w:val="75"/>
        </w:rPr>
        <w:t>nformation)</w:t>
      </w:r>
    </w:p>
    <w:p w14:paraId="6C5D3B46" w14:textId="77777777" w:rsidR="00C31B50" w:rsidRDefault="00C31B50">
      <w:pPr>
        <w:pStyle w:val="Textkrper"/>
        <w:spacing w:before="70"/>
        <w:rPr>
          <w:sz w:val="23"/>
        </w:rPr>
      </w:pPr>
    </w:p>
    <w:p w14:paraId="4FB7DA59" w14:textId="3B1D7656" w:rsidR="00C31B50" w:rsidRDefault="00E56B5B">
      <w:pPr>
        <w:pStyle w:val="berschrift3"/>
        <w:spacing w:before="1"/>
      </w:pPr>
      <w:r>
        <w:rPr>
          <w:color w:val="1F1F1F"/>
          <w:w w:val="80"/>
        </w:rPr>
        <w:t>übermittelt</w:t>
      </w:r>
      <w:r>
        <w:rPr>
          <w:color w:val="1F1F1F"/>
          <w:spacing w:val="-6"/>
        </w:rPr>
        <w:t xml:space="preserve"> </w:t>
      </w:r>
      <w:r>
        <w:rPr>
          <w:color w:val="0E0E0E"/>
          <w:spacing w:val="-2"/>
          <w:w w:val="85"/>
        </w:rPr>
        <w:t>wird/werden</w:t>
      </w:r>
      <w:r>
        <w:rPr>
          <w:color w:val="2D2D2F"/>
          <w:spacing w:val="-2"/>
          <w:w w:val="85"/>
        </w:rPr>
        <w:t>.</w:t>
      </w:r>
    </w:p>
    <w:p w14:paraId="5B407427" w14:textId="77777777" w:rsidR="00C31B50" w:rsidRDefault="00C31B50">
      <w:pPr>
        <w:pStyle w:val="Textkrper"/>
        <w:spacing w:before="52"/>
        <w:rPr>
          <w:sz w:val="23"/>
        </w:rPr>
      </w:pPr>
    </w:p>
    <w:p w14:paraId="52B4E49E" w14:textId="3433CBDB" w:rsidR="00C31B50" w:rsidRDefault="00000000">
      <w:pPr>
        <w:ind w:left="116"/>
        <w:rPr>
          <w:sz w:val="23"/>
        </w:rPr>
      </w:pPr>
      <w:r>
        <w:rPr>
          <w:color w:val="0E0E0E"/>
          <w:spacing w:val="-2"/>
          <w:w w:val="75"/>
          <w:sz w:val="23"/>
        </w:rPr>
        <w:t>Der</w:t>
      </w:r>
      <w:r>
        <w:rPr>
          <w:color w:val="0E0E0E"/>
          <w:spacing w:val="-9"/>
          <w:sz w:val="23"/>
        </w:rPr>
        <w:t xml:space="preserve"> </w:t>
      </w:r>
      <w:r>
        <w:rPr>
          <w:color w:val="0E0E0E"/>
          <w:spacing w:val="-2"/>
          <w:w w:val="75"/>
          <w:sz w:val="23"/>
        </w:rPr>
        <w:t>Grund</w:t>
      </w:r>
      <w:r>
        <w:rPr>
          <w:color w:val="0E0E0E"/>
          <w:spacing w:val="-15"/>
          <w:sz w:val="23"/>
        </w:rPr>
        <w:t xml:space="preserve"> </w:t>
      </w:r>
      <w:r>
        <w:rPr>
          <w:color w:val="1F1F1F"/>
          <w:spacing w:val="-2"/>
          <w:w w:val="75"/>
          <w:sz w:val="23"/>
        </w:rPr>
        <w:t>ist</w:t>
      </w:r>
      <w:r>
        <w:rPr>
          <w:color w:val="1F1F1F"/>
          <w:spacing w:val="-13"/>
          <w:sz w:val="23"/>
        </w:rPr>
        <w:t xml:space="preserve"> </w:t>
      </w:r>
      <w:r>
        <w:rPr>
          <w:color w:val="0E0E0E"/>
          <w:spacing w:val="-2"/>
          <w:w w:val="75"/>
          <w:sz w:val="23"/>
        </w:rPr>
        <w:t>mir</w:t>
      </w:r>
      <w:r>
        <w:rPr>
          <w:color w:val="0E0E0E"/>
          <w:spacing w:val="-5"/>
          <w:sz w:val="23"/>
        </w:rPr>
        <w:t xml:space="preserve"> </w:t>
      </w:r>
      <w:r>
        <w:rPr>
          <w:color w:val="0E0E0E"/>
          <w:spacing w:val="-2"/>
          <w:w w:val="75"/>
          <w:sz w:val="23"/>
        </w:rPr>
        <w:t>bekannt,</w:t>
      </w:r>
      <w:r>
        <w:rPr>
          <w:color w:val="0E0E0E"/>
          <w:spacing w:val="3"/>
          <w:sz w:val="23"/>
        </w:rPr>
        <w:t xml:space="preserve"> </w:t>
      </w:r>
      <w:r>
        <w:rPr>
          <w:color w:val="0E0E0E"/>
          <w:spacing w:val="-2"/>
          <w:w w:val="75"/>
          <w:sz w:val="23"/>
        </w:rPr>
        <w:t>die</w:t>
      </w:r>
      <w:r>
        <w:rPr>
          <w:color w:val="0E0E0E"/>
          <w:spacing w:val="-4"/>
          <w:w w:val="75"/>
          <w:sz w:val="23"/>
        </w:rPr>
        <w:t xml:space="preserve"> </w:t>
      </w:r>
      <w:r w:rsidR="00E56B5B">
        <w:rPr>
          <w:color w:val="0E0E0E"/>
          <w:spacing w:val="-2"/>
          <w:w w:val="75"/>
          <w:sz w:val="23"/>
        </w:rPr>
        <w:t>Zweckmäßigkeit</w:t>
      </w:r>
      <w:r>
        <w:rPr>
          <w:color w:val="0E0E0E"/>
          <w:spacing w:val="-15"/>
          <w:sz w:val="23"/>
        </w:rPr>
        <w:t xml:space="preserve"> </w:t>
      </w:r>
      <w:r w:rsidR="00E56B5B">
        <w:rPr>
          <w:color w:val="0E0E0E"/>
          <w:spacing w:val="-2"/>
          <w:w w:val="75"/>
          <w:sz w:val="23"/>
        </w:rPr>
        <w:t>gegeben</w:t>
      </w:r>
      <w:r w:rsidR="00E56B5B">
        <w:rPr>
          <w:color w:val="2D2D2F"/>
          <w:spacing w:val="-2"/>
          <w:w w:val="75"/>
          <w:sz w:val="23"/>
        </w:rPr>
        <w:t>.</w:t>
      </w:r>
      <w:r w:rsidR="00E56B5B">
        <w:rPr>
          <w:color w:val="0E0E0E"/>
          <w:spacing w:val="-2"/>
          <w:w w:val="75"/>
          <w:sz w:val="23"/>
        </w:rPr>
        <w:t xml:space="preserve"> Ein</w:t>
      </w:r>
      <w:r>
        <w:rPr>
          <w:color w:val="0E0E0E"/>
          <w:spacing w:val="-16"/>
          <w:sz w:val="23"/>
        </w:rPr>
        <w:t xml:space="preserve"> </w:t>
      </w:r>
      <w:r>
        <w:rPr>
          <w:color w:val="0E0E0E"/>
          <w:spacing w:val="-2"/>
          <w:w w:val="75"/>
          <w:sz w:val="23"/>
        </w:rPr>
        <w:t>Exemplar</w:t>
      </w:r>
      <w:r>
        <w:rPr>
          <w:color w:val="0E0E0E"/>
          <w:spacing w:val="1"/>
          <w:sz w:val="23"/>
        </w:rPr>
        <w:t xml:space="preserve"> </w:t>
      </w:r>
      <w:r>
        <w:rPr>
          <w:color w:val="1F1F1F"/>
          <w:spacing w:val="-2"/>
          <w:w w:val="75"/>
          <w:sz w:val="23"/>
        </w:rPr>
        <w:t>dieser</w:t>
      </w:r>
      <w:r>
        <w:rPr>
          <w:color w:val="1F1F1F"/>
          <w:spacing w:val="-16"/>
          <w:sz w:val="23"/>
        </w:rPr>
        <w:t xml:space="preserve"> </w:t>
      </w:r>
      <w:r w:rsidR="00E56B5B">
        <w:rPr>
          <w:color w:val="0E0E0E"/>
          <w:spacing w:val="-2"/>
          <w:w w:val="75"/>
          <w:sz w:val="23"/>
        </w:rPr>
        <w:t>Erklärung</w:t>
      </w:r>
      <w:r>
        <w:rPr>
          <w:color w:val="0E0E0E"/>
          <w:spacing w:val="8"/>
          <w:sz w:val="23"/>
        </w:rPr>
        <w:t xml:space="preserve"> </w:t>
      </w:r>
      <w:r>
        <w:rPr>
          <w:color w:val="0E0E0E"/>
          <w:spacing w:val="-2"/>
          <w:w w:val="75"/>
          <w:sz w:val="23"/>
        </w:rPr>
        <w:t>habe</w:t>
      </w:r>
      <w:r>
        <w:rPr>
          <w:color w:val="0E0E0E"/>
          <w:spacing w:val="-6"/>
          <w:sz w:val="23"/>
        </w:rPr>
        <w:t xml:space="preserve"> </w:t>
      </w:r>
      <w:r>
        <w:rPr>
          <w:color w:val="0E0E0E"/>
          <w:spacing w:val="-2"/>
          <w:w w:val="75"/>
          <w:sz w:val="23"/>
        </w:rPr>
        <w:t>ich</w:t>
      </w:r>
      <w:r>
        <w:rPr>
          <w:color w:val="0E0E0E"/>
          <w:spacing w:val="-17"/>
          <w:sz w:val="23"/>
        </w:rPr>
        <w:t xml:space="preserve"> </w:t>
      </w:r>
      <w:r>
        <w:rPr>
          <w:color w:val="0E0E0E"/>
          <w:spacing w:val="-2"/>
          <w:w w:val="75"/>
          <w:sz w:val="23"/>
        </w:rPr>
        <w:t>erhalten</w:t>
      </w:r>
      <w:r>
        <w:rPr>
          <w:color w:val="2D2D2F"/>
          <w:spacing w:val="-2"/>
          <w:w w:val="75"/>
          <w:sz w:val="23"/>
        </w:rPr>
        <w:t>.</w:t>
      </w:r>
    </w:p>
    <w:p w14:paraId="00B3632F" w14:textId="77777777" w:rsidR="00C31B50" w:rsidRDefault="00C31B50">
      <w:pPr>
        <w:pStyle w:val="Textkrper"/>
        <w:spacing w:before="12"/>
        <w:rPr>
          <w:sz w:val="23"/>
        </w:rPr>
      </w:pPr>
    </w:p>
    <w:p w14:paraId="7CF0B71F" w14:textId="1403F619" w:rsidR="00C31B50" w:rsidRDefault="00000000">
      <w:pPr>
        <w:pStyle w:val="Textkrper"/>
        <w:spacing w:line="580" w:lineRule="atLeast"/>
        <w:ind w:left="216" w:right="8231" w:hanging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E2D90F" wp14:editId="02AE05AC">
                <wp:simplePos x="0" y="0"/>
                <wp:positionH relativeFrom="page">
                  <wp:posOffset>549599</wp:posOffset>
                </wp:positionH>
                <wp:positionV relativeFrom="paragraph">
                  <wp:posOffset>776237</wp:posOffset>
                </wp:positionV>
                <wp:extent cx="61436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95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BD1EE" id="Graphic 6" o:spid="_x0000_s1026" style="position:absolute;margin-left:43.3pt;margin-top:61.1pt;width:483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quFAIAAFsEAAAOAAAAZHJzL2Uyb0RvYy54bWysVMFu2zAMvQ/YPwi6L07SNduMOMXQoMOA&#10;oivQDDsrshwbk0WNVOLk70fJdpJ1t2E+CJRIke/xUV7eHVsrDgapAVfI2WQqhXEaysbtCvl98/Du&#10;oxQUlCuVBWcKeTIk71Zv3yw7n5s51GBLg4KTOMo7X8g6BJ9nGenatIom4I1jZwXYqsBb3GUlqo6z&#10;tzabT6eLrAMsPYI2RHy67p1ylfJXldHhW1WRCcIWkrGFtGJat3HNVkuV71D5utEDDPUPKFrVOC56&#10;TrVWQYk9Nn+lahuNQFCFiYY2g6pqtEkcmM1s+orNS628SVy4OeTPbaL/l1Y/HV78M0bo5B9B/yTu&#10;SNZ5ys+euKEh5lhhG2MZuDimLp7OXTTHIDQfLmbvbxbzWyk0+2bzD6nJmcrHu3pP4YuBlEcdHin0&#10;GpSjperR0kc3mshKRg1t0jBIwRqiFKzhttfQqxDvRXDRFN0FSDxr4WA2kLzhFXKGdvFadx0Vqcw/&#10;MZWRJcf2EWzEMtyr3kil2b4mZ11EcTO9naXRILBN+dBYG1EQ7rb3FsVBxcFMX+TBGf4I80hhraju&#10;45JrCLNu0KmXJoq0hfL0jKLjaS4k/dorNFLYr47HJY7+aOBobEcDg72H9EBSg7jm5vhDoRexfCED&#10;K/sE4zCqfBQtUj/HxpsOPu8DVE1UNM1Qj2jY8AQngsNri0/kep+iLv+E1W8AAAD//wMAUEsDBBQA&#10;BgAIAAAAIQDiTW334AAAAAsBAAAPAAAAZHJzL2Rvd25yZXYueG1sTI/BTsMwDIbvSLxD5EncWLIy&#10;qqlrOgHaOCCkwYrENW28tqJxqiTrytuTcYGjf3/6/TnfTKZnIzrfWZKwmAtgSLXVHTUSPsrd7QqY&#10;D4q06i2hhG/0sCmur3KVaXumdxwPoWGxhHymJLQhDBnnvm7RKD+3A1LcHa0zKsTRNVw7dY7lpueJ&#10;ECk3qqN4oVUDPrVYfx1ORsLxsRT7t2G731WNe3ndPn+OJd1JeTObHtbAAk7hD4aLflSHIjpV9kTa&#10;s17CKk0jGfMkSYBdAHG/XACrfqMl8CLn/38ofgAAAP//AwBQSwECLQAUAAYACAAAACEAtoM4kv4A&#10;AADhAQAAEwAAAAAAAAAAAAAAAAAAAAAAW0NvbnRlbnRfVHlwZXNdLnhtbFBLAQItABQABgAIAAAA&#10;IQA4/SH/1gAAAJQBAAALAAAAAAAAAAAAAAAAAC8BAABfcmVscy8ucmVsc1BLAQItABQABgAIAAAA&#10;IQAU1PquFAIAAFsEAAAOAAAAAAAAAAAAAAAAAC4CAABkcnMvZTJvRG9jLnhtbFBLAQItABQABgAI&#10;AAAAIQDiTW334AAAAAsBAAAPAAAAAAAAAAAAAAAAAG4EAABkcnMvZG93bnJldi54bWxQSwUGAAAA&#10;AAQABADzAAAAewUAAAAA&#10;" path="m,l6143295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91C3647" wp14:editId="7A5B34BB">
                <wp:simplePos x="0" y="0"/>
                <wp:positionH relativeFrom="page">
                  <wp:posOffset>549599</wp:posOffset>
                </wp:positionH>
                <wp:positionV relativeFrom="paragraph">
                  <wp:posOffset>416176</wp:posOffset>
                </wp:positionV>
                <wp:extent cx="614362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295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23AB8" id="Graphic 7" o:spid="_x0000_s1026" style="position:absolute;margin-left:43.3pt;margin-top:32.75pt;width:483.7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OGEQIAAFsEAAAOAAAAZHJzL2Uyb0RvYy54bWysVFGP0zAMfkfiP0R5Z90KDKjWndBNh5BO&#10;x0k3xHOWpmtFGgc7W3f/Hidtt3G8IfoQObFjf58/p6ubU2fF0SC14Eq5mM2lME5D1bp9Kb9v7958&#10;lIKCcpWy4Ewpnw3Jm/XrV6veFyaHBmxlUHASR0XvS9mE4IssI92YTtEMvHHsrAE7FXiL+6xC1XP2&#10;zmb5fL7MesDKI2hDxKebwSnXKX9dGx2+1TWZIGwpGVtIK6Z1F9dsvVLFHpVvWj3CUP+AolOt46Ln&#10;VBsVlDhg+1eqrtUIBHWYaegyqOtWm8SB2SzmL9g8NcqbxIWbQ/7cJvp/afXD8ck/YoRO/h70T+KO&#10;ZL2n4uyJGxpjTjV2MZaBi1Pq4vO5i+YUhObD5eLd22X+XgrNvkX+ITU5U8V0Vx8ofDGQ8qjjPYVB&#10;g2qyVDNZ+uQmE1nJqKFNGgYpWEOUgjXcDRp6FeK9CC6aor8AiWcdHM0Wkje8QM7QLl7rrqMilfwT&#10;U5lYcuwQwUYsw70ajFSa7Wty1g0o5nkaDQLbVnettREF4X53a1EcVRzM9EUenOGPMI8UNoqaIS65&#10;xjDrRp0GaaJIO6ieH1H0PM2lpF8HhUYK+9XxuMTRnwycjN1kYLC3kB5IahDX3J5+KPQili9lYGUf&#10;YBpGVUyiRern2HjTwedDgLqNiqYZGhCNG57gRHB8bfGJXO9T1OWfsP4NAAD//wMAUEsDBBQABgAI&#10;AAAAIQA6unsk3AAAAAkBAAAPAAAAZHJzL2Rvd25yZXYueG1sTI/NTsMwEITvSLyDtUjcqN1A0irE&#10;qQAJDtwoPxK3bbzEEfE6ip02vD3OCY6zM5r5ttrNrhdHGkPnWcN6pUAQN9503Gp4e3282oIIEdlg&#10;75k0/FCAXX1+VmFp/Ilf6LiPrUglHErUYGMcSilDY8lhWPmBOHlffnQYkxxbaUY8pXLXy0ypQjrs&#10;OC1YHOjBUvO9n5yGj2vVTNnT53PGmMd3ovtp01mtLy/mu1sQkeb4F4YFP6FDnZgOfmITRK9hWxQp&#10;qaHIcxCLr/KbNYjDctmArCv5/4P6FwAA//8DAFBLAQItABQABgAIAAAAIQC2gziS/gAAAOEBAAAT&#10;AAAAAAAAAAAAAAAAAAAAAABbQ29udGVudF9UeXBlc10ueG1sUEsBAi0AFAAGAAgAAAAhADj9If/W&#10;AAAAlAEAAAsAAAAAAAAAAAAAAAAALwEAAF9yZWxzLy5yZWxzUEsBAi0AFAAGAAgAAAAhAI1BE4YR&#10;AgAAWwQAAA4AAAAAAAAAAAAAAAAALgIAAGRycy9lMm9Eb2MueG1sUEsBAi0AFAAGAAgAAAAhADq6&#10;eyTcAAAACQEAAA8AAAAAAAAAAAAAAAAAawQAAGRycy9kb3ducmV2LnhtbFBLBQYAAAAABAAEAPMA&#10;AAB0BQAAAAA=&#10;" path="m,l6143295,e" filled="f" strokeweight=".1695mm">
                <v:path arrowok="t"/>
                <w10:wrap anchorx="page"/>
              </v:shape>
            </w:pict>
          </mc:Fallback>
        </mc:AlternateContent>
      </w:r>
      <w:r>
        <w:rPr>
          <w:color w:val="0E0E0E"/>
          <w:spacing w:val="-2"/>
          <w:w w:val="80"/>
        </w:rPr>
        <w:t>Untersch</w:t>
      </w:r>
      <w:r>
        <w:rPr>
          <w:color w:val="2D2D2F"/>
          <w:spacing w:val="-2"/>
          <w:w w:val="80"/>
        </w:rPr>
        <w:t xml:space="preserve">riften: </w:t>
      </w:r>
      <w:r w:rsidR="00E56B5B">
        <w:rPr>
          <w:color w:val="0E0E0E"/>
          <w:spacing w:val="-2"/>
          <w:w w:val="90"/>
        </w:rPr>
        <w:t xml:space="preserve">Siegburg, </w:t>
      </w:r>
      <w:r>
        <w:rPr>
          <w:color w:val="1F1F1F"/>
          <w:spacing w:val="-2"/>
          <w:w w:val="90"/>
        </w:rPr>
        <w:t>den</w:t>
      </w:r>
    </w:p>
    <w:p w14:paraId="39AE112E" w14:textId="77777777" w:rsidR="00C31B50" w:rsidRDefault="00C31B50">
      <w:pPr>
        <w:pStyle w:val="Textkrper"/>
        <w:rPr>
          <w:sz w:val="24"/>
        </w:rPr>
      </w:pPr>
    </w:p>
    <w:p w14:paraId="65D5ECE6" w14:textId="77777777" w:rsidR="00C31B50" w:rsidRDefault="00C31B50">
      <w:pPr>
        <w:pStyle w:val="Textkrper"/>
        <w:spacing w:before="82"/>
        <w:rPr>
          <w:sz w:val="24"/>
        </w:rPr>
      </w:pPr>
    </w:p>
    <w:sectPr w:rsidR="00C31B50" w:rsidSect="007C18C1">
      <w:pgSz w:w="11910" w:h="16840"/>
      <w:pgMar w:top="880" w:right="1020" w:bottom="280" w:left="7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A18"/>
    <w:multiLevelType w:val="multilevel"/>
    <w:tmpl w:val="9392DE48"/>
    <w:lvl w:ilvl="0">
      <w:start w:val="2"/>
      <w:numFmt w:val="decimal"/>
      <w:lvlText w:val="%1."/>
      <w:lvlJc w:val="left"/>
      <w:pPr>
        <w:ind w:left="409" w:hanging="292"/>
        <w:jc w:val="right"/>
      </w:pPr>
      <w:rPr>
        <w:rFonts w:hint="default"/>
        <w:spacing w:val="0"/>
        <w:w w:val="100"/>
        <w:lang w:val="de-DE" w:eastAsia="en-US" w:bidi="ar-SA"/>
      </w:rPr>
    </w:lvl>
    <w:lvl w:ilvl="1">
      <w:start w:val="1"/>
      <w:numFmt w:val="decimal"/>
      <w:lvlText w:val="%1.%2."/>
      <w:lvlJc w:val="left"/>
      <w:pPr>
        <w:ind w:left="542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de-DE" w:eastAsia="en-US" w:bidi="ar-SA"/>
      </w:rPr>
    </w:lvl>
    <w:lvl w:ilvl="2">
      <w:numFmt w:val="bullet"/>
      <w:lvlText w:val="•"/>
      <w:lvlJc w:val="left"/>
      <w:pPr>
        <w:ind w:left="1413" w:hanging="425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286" w:hanging="425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160" w:hanging="425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033" w:hanging="425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4907" w:hanging="425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5780" w:hanging="425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6653" w:hanging="425"/>
      </w:pPr>
      <w:rPr>
        <w:rFonts w:hint="default"/>
        <w:lang w:val="de-DE" w:eastAsia="en-US" w:bidi="ar-SA"/>
      </w:rPr>
    </w:lvl>
  </w:abstractNum>
  <w:abstractNum w:abstractNumId="1" w15:restartNumberingAfterBreak="0">
    <w:nsid w:val="12B84B28"/>
    <w:multiLevelType w:val="hybridMultilevel"/>
    <w:tmpl w:val="E074780E"/>
    <w:lvl w:ilvl="0" w:tplc="2D3A66DA">
      <w:start w:val="1"/>
      <w:numFmt w:val="upperRoman"/>
      <w:lvlText w:val="%1."/>
      <w:lvlJc w:val="left"/>
      <w:pPr>
        <w:ind w:left="271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de-DE" w:eastAsia="en-US" w:bidi="ar-SA"/>
      </w:rPr>
    </w:lvl>
    <w:lvl w:ilvl="1" w:tplc="116A5DF8">
      <w:numFmt w:val="bullet"/>
      <w:lvlText w:val="•"/>
      <w:lvlJc w:val="left"/>
      <w:pPr>
        <w:ind w:left="1092" w:hanging="153"/>
      </w:pPr>
      <w:rPr>
        <w:rFonts w:hint="default"/>
        <w:lang w:val="de-DE" w:eastAsia="en-US" w:bidi="ar-SA"/>
      </w:rPr>
    </w:lvl>
    <w:lvl w:ilvl="2" w:tplc="5A8C0758">
      <w:numFmt w:val="bullet"/>
      <w:lvlText w:val="•"/>
      <w:lvlJc w:val="left"/>
      <w:pPr>
        <w:ind w:left="1904" w:hanging="153"/>
      </w:pPr>
      <w:rPr>
        <w:rFonts w:hint="default"/>
        <w:lang w:val="de-DE" w:eastAsia="en-US" w:bidi="ar-SA"/>
      </w:rPr>
    </w:lvl>
    <w:lvl w:ilvl="3" w:tplc="1236ED5C">
      <w:numFmt w:val="bullet"/>
      <w:lvlText w:val="•"/>
      <w:lvlJc w:val="left"/>
      <w:pPr>
        <w:ind w:left="2716" w:hanging="153"/>
      </w:pPr>
      <w:rPr>
        <w:rFonts w:hint="default"/>
        <w:lang w:val="de-DE" w:eastAsia="en-US" w:bidi="ar-SA"/>
      </w:rPr>
    </w:lvl>
    <w:lvl w:ilvl="4" w:tplc="61B272FA">
      <w:numFmt w:val="bullet"/>
      <w:lvlText w:val="•"/>
      <w:lvlJc w:val="left"/>
      <w:pPr>
        <w:ind w:left="3528" w:hanging="153"/>
      </w:pPr>
      <w:rPr>
        <w:rFonts w:hint="default"/>
        <w:lang w:val="de-DE" w:eastAsia="en-US" w:bidi="ar-SA"/>
      </w:rPr>
    </w:lvl>
    <w:lvl w:ilvl="5" w:tplc="7C1EE824">
      <w:numFmt w:val="bullet"/>
      <w:lvlText w:val="•"/>
      <w:lvlJc w:val="left"/>
      <w:pPr>
        <w:ind w:left="4340" w:hanging="153"/>
      </w:pPr>
      <w:rPr>
        <w:rFonts w:hint="default"/>
        <w:lang w:val="de-DE" w:eastAsia="en-US" w:bidi="ar-SA"/>
      </w:rPr>
    </w:lvl>
    <w:lvl w:ilvl="6" w:tplc="46243B0E">
      <w:numFmt w:val="bullet"/>
      <w:lvlText w:val="•"/>
      <w:lvlJc w:val="left"/>
      <w:pPr>
        <w:ind w:left="5152" w:hanging="153"/>
      </w:pPr>
      <w:rPr>
        <w:rFonts w:hint="default"/>
        <w:lang w:val="de-DE" w:eastAsia="en-US" w:bidi="ar-SA"/>
      </w:rPr>
    </w:lvl>
    <w:lvl w:ilvl="7" w:tplc="DF763D24">
      <w:numFmt w:val="bullet"/>
      <w:lvlText w:val="•"/>
      <w:lvlJc w:val="left"/>
      <w:pPr>
        <w:ind w:left="5964" w:hanging="153"/>
      </w:pPr>
      <w:rPr>
        <w:rFonts w:hint="default"/>
        <w:lang w:val="de-DE" w:eastAsia="en-US" w:bidi="ar-SA"/>
      </w:rPr>
    </w:lvl>
    <w:lvl w:ilvl="8" w:tplc="DBCA5994">
      <w:numFmt w:val="bullet"/>
      <w:lvlText w:val="•"/>
      <w:lvlJc w:val="left"/>
      <w:pPr>
        <w:ind w:left="6776" w:hanging="153"/>
      </w:pPr>
      <w:rPr>
        <w:rFonts w:hint="default"/>
        <w:lang w:val="de-DE" w:eastAsia="en-US" w:bidi="ar-SA"/>
      </w:rPr>
    </w:lvl>
  </w:abstractNum>
  <w:abstractNum w:abstractNumId="2" w15:restartNumberingAfterBreak="0">
    <w:nsid w:val="1C743CE7"/>
    <w:multiLevelType w:val="hybridMultilevel"/>
    <w:tmpl w:val="61A8D164"/>
    <w:lvl w:ilvl="0" w:tplc="94C0F568">
      <w:start w:val="1"/>
      <w:numFmt w:val="decimal"/>
      <w:lvlText w:val="%1."/>
      <w:lvlJc w:val="left"/>
      <w:pPr>
        <w:ind w:left="456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de-DE" w:eastAsia="en-US" w:bidi="ar-SA"/>
      </w:rPr>
    </w:lvl>
    <w:lvl w:ilvl="1" w:tplc="373E9A1A">
      <w:numFmt w:val="bullet"/>
      <w:lvlText w:val="•"/>
      <w:lvlJc w:val="left"/>
      <w:pPr>
        <w:ind w:left="1254" w:hanging="339"/>
      </w:pPr>
      <w:rPr>
        <w:rFonts w:hint="default"/>
        <w:lang w:val="de-DE" w:eastAsia="en-US" w:bidi="ar-SA"/>
      </w:rPr>
    </w:lvl>
    <w:lvl w:ilvl="2" w:tplc="6BB205D4">
      <w:numFmt w:val="bullet"/>
      <w:lvlText w:val="•"/>
      <w:lvlJc w:val="left"/>
      <w:pPr>
        <w:ind w:left="2048" w:hanging="339"/>
      </w:pPr>
      <w:rPr>
        <w:rFonts w:hint="default"/>
        <w:lang w:val="de-DE" w:eastAsia="en-US" w:bidi="ar-SA"/>
      </w:rPr>
    </w:lvl>
    <w:lvl w:ilvl="3" w:tplc="DE4E05D6">
      <w:numFmt w:val="bullet"/>
      <w:lvlText w:val="•"/>
      <w:lvlJc w:val="left"/>
      <w:pPr>
        <w:ind w:left="2842" w:hanging="339"/>
      </w:pPr>
      <w:rPr>
        <w:rFonts w:hint="default"/>
        <w:lang w:val="de-DE" w:eastAsia="en-US" w:bidi="ar-SA"/>
      </w:rPr>
    </w:lvl>
    <w:lvl w:ilvl="4" w:tplc="49EE80F8">
      <w:numFmt w:val="bullet"/>
      <w:lvlText w:val="•"/>
      <w:lvlJc w:val="left"/>
      <w:pPr>
        <w:ind w:left="3636" w:hanging="339"/>
      </w:pPr>
      <w:rPr>
        <w:rFonts w:hint="default"/>
        <w:lang w:val="de-DE" w:eastAsia="en-US" w:bidi="ar-SA"/>
      </w:rPr>
    </w:lvl>
    <w:lvl w:ilvl="5" w:tplc="1EEEE350">
      <w:numFmt w:val="bullet"/>
      <w:lvlText w:val="•"/>
      <w:lvlJc w:val="left"/>
      <w:pPr>
        <w:ind w:left="4430" w:hanging="339"/>
      </w:pPr>
      <w:rPr>
        <w:rFonts w:hint="default"/>
        <w:lang w:val="de-DE" w:eastAsia="en-US" w:bidi="ar-SA"/>
      </w:rPr>
    </w:lvl>
    <w:lvl w:ilvl="6" w:tplc="37FC1BC2">
      <w:numFmt w:val="bullet"/>
      <w:lvlText w:val="•"/>
      <w:lvlJc w:val="left"/>
      <w:pPr>
        <w:ind w:left="5224" w:hanging="339"/>
      </w:pPr>
      <w:rPr>
        <w:rFonts w:hint="default"/>
        <w:lang w:val="de-DE" w:eastAsia="en-US" w:bidi="ar-SA"/>
      </w:rPr>
    </w:lvl>
    <w:lvl w:ilvl="7" w:tplc="20689880">
      <w:numFmt w:val="bullet"/>
      <w:lvlText w:val="•"/>
      <w:lvlJc w:val="left"/>
      <w:pPr>
        <w:ind w:left="6018" w:hanging="339"/>
      </w:pPr>
      <w:rPr>
        <w:rFonts w:hint="default"/>
        <w:lang w:val="de-DE" w:eastAsia="en-US" w:bidi="ar-SA"/>
      </w:rPr>
    </w:lvl>
    <w:lvl w:ilvl="8" w:tplc="04E4F05A">
      <w:numFmt w:val="bullet"/>
      <w:lvlText w:val="•"/>
      <w:lvlJc w:val="left"/>
      <w:pPr>
        <w:ind w:left="6812" w:hanging="339"/>
      </w:pPr>
      <w:rPr>
        <w:rFonts w:hint="default"/>
        <w:lang w:val="de-DE" w:eastAsia="en-US" w:bidi="ar-SA"/>
      </w:rPr>
    </w:lvl>
  </w:abstractNum>
  <w:abstractNum w:abstractNumId="3" w15:restartNumberingAfterBreak="0">
    <w:nsid w:val="2F4A59A8"/>
    <w:multiLevelType w:val="hybridMultilevel"/>
    <w:tmpl w:val="92F2E0E0"/>
    <w:lvl w:ilvl="0" w:tplc="6F72C9BE">
      <w:start w:val="1"/>
      <w:numFmt w:val="upperRoman"/>
      <w:lvlText w:val="%1."/>
      <w:lvlJc w:val="left"/>
      <w:pPr>
        <w:ind w:left="118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de-DE" w:eastAsia="en-US" w:bidi="ar-SA"/>
      </w:rPr>
    </w:lvl>
    <w:lvl w:ilvl="1" w:tplc="0C16ED96">
      <w:numFmt w:val="bullet"/>
      <w:lvlText w:val="•"/>
      <w:lvlJc w:val="left"/>
      <w:pPr>
        <w:ind w:left="948" w:hanging="164"/>
      </w:pPr>
      <w:rPr>
        <w:rFonts w:hint="default"/>
        <w:lang w:val="de-DE" w:eastAsia="en-US" w:bidi="ar-SA"/>
      </w:rPr>
    </w:lvl>
    <w:lvl w:ilvl="2" w:tplc="359C13F0">
      <w:numFmt w:val="bullet"/>
      <w:lvlText w:val="•"/>
      <w:lvlJc w:val="left"/>
      <w:pPr>
        <w:ind w:left="1776" w:hanging="164"/>
      </w:pPr>
      <w:rPr>
        <w:rFonts w:hint="default"/>
        <w:lang w:val="de-DE" w:eastAsia="en-US" w:bidi="ar-SA"/>
      </w:rPr>
    </w:lvl>
    <w:lvl w:ilvl="3" w:tplc="3C6C703E">
      <w:numFmt w:val="bullet"/>
      <w:lvlText w:val="•"/>
      <w:lvlJc w:val="left"/>
      <w:pPr>
        <w:ind w:left="2604" w:hanging="164"/>
      </w:pPr>
      <w:rPr>
        <w:rFonts w:hint="default"/>
        <w:lang w:val="de-DE" w:eastAsia="en-US" w:bidi="ar-SA"/>
      </w:rPr>
    </w:lvl>
    <w:lvl w:ilvl="4" w:tplc="9ADA33E0">
      <w:numFmt w:val="bullet"/>
      <w:lvlText w:val="•"/>
      <w:lvlJc w:val="left"/>
      <w:pPr>
        <w:ind w:left="3432" w:hanging="164"/>
      </w:pPr>
      <w:rPr>
        <w:rFonts w:hint="default"/>
        <w:lang w:val="de-DE" w:eastAsia="en-US" w:bidi="ar-SA"/>
      </w:rPr>
    </w:lvl>
    <w:lvl w:ilvl="5" w:tplc="7188D03E">
      <w:numFmt w:val="bullet"/>
      <w:lvlText w:val="•"/>
      <w:lvlJc w:val="left"/>
      <w:pPr>
        <w:ind w:left="4260" w:hanging="164"/>
      </w:pPr>
      <w:rPr>
        <w:rFonts w:hint="default"/>
        <w:lang w:val="de-DE" w:eastAsia="en-US" w:bidi="ar-SA"/>
      </w:rPr>
    </w:lvl>
    <w:lvl w:ilvl="6" w:tplc="6DAE1400">
      <w:numFmt w:val="bullet"/>
      <w:lvlText w:val="•"/>
      <w:lvlJc w:val="left"/>
      <w:pPr>
        <w:ind w:left="5088" w:hanging="164"/>
      </w:pPr>
      <w:rPr>
        <w:rFonts w:hint="default"/>
        <w:lang w:val="de-DE" w:eastAsia="en-US" w:bidi="ar-SA"/>
      </w:rPr>
    </w:lvl>
    <w:lvl w:ilvl="7" w:tplc="C9DEF1EA">
      <w:numFmt w:val="bullet"/>
      <w:lvlText w:val="•"/>
      <w:lvlJc w:val="left"/>
      <w:pPr>
        <w:ind w:left="5916" w:hanging="164"/>
      </w:pPr>
      <w:rPr>
        <w:rFonts w:hint="default"/>
        <w:lang w:val="de-DE" w:eastAsia="en-US" w:bidi="ar-SA"/>
      </w:rPr>
    </w:lvl>
    <w:lvl w:ilvl="8" w:tplc="349458FC">
      <w:numFmt w:val="bullet"/>
      <w:lvlText w:val="•"/>
      <w:lvlJc w:val="left"/>
      <w:pPr>
        <w:ind w:left="6744" w:hanging="164"/>
      </w:pPr>
      <w:rPr>
        <w:rFonts w:hint="default"/>
        <w:lang w:val="de-DE" w:eastAsia="en-US" w:bidi="ar-SA"/>
      </w:rPr>
    </w:lvl>
  </w:abstractNum>
  <w:abstractNum w:abstractNumId="4" w15:restartNumberingAfterBreak="0">
    <w:nsid w:val="5CB72C1B"/>
    <w:multiLevelType w:val="hybridMultilevel"/>
    <w:tmpl w:val="77BE2EF6"/>
    <w:lvl w:ilvl="0" w:tplc="21064B08">
      <w:start w:val="1"/>
      <w:numFmt w:val="decimal"/>
      <w:lvlText w:val="%1."/>
      <w:lvlJc w:val="left"/>
      <w:pPr>
        <w:ind w:left="301" w:hanging="183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0"/>
        <w:szCs w:val="20"/>
        <w:lang w:val="de-DE" w:eastAsia="en-US" w:bidi="ar-SA"/>
      </w:rPr>
    </w:lvl>
    <w:lvl w:ilvl="1" w:tplc="D90ACD9A">
      <w:numFmt w:val="bullet"/>
      <w:lvlText w:val="•"/>
      <w:lvlJc w:val="left"/>
      <w:pPr>
        <w:ind w:left="1110" w:hanging="183"/>
      </w:pPr>
      <w:rPr>
        <w:rFonts w:hint="default"/>
        <w:lang w:val="de-DE" w:eastAsia="en-US" w:bidi="ar-SA"/>
      </w:rPr>
    </w:lvl>
    <w:lvl w:ilvl="2" w:tplc="07188320">
      <w:numFmt w:val="bullet"/>
      <w:lvlText w:val="•"/>
      <w:lvlJc w:val="left"/>
      <w:pPr>
        <w:ind w:left="1920" w:hanging="183"/>
      </w:pPr>
      <w:rPr>
        <w:rFonts w:hint="default"/>
        <w:lang w:val="de-DE" w:eastAsia="en-US" w:bidi="ar-SA"/>
      </w:rPr>
    </w:lvl>
    <w:lvl w:ilvl="3" w:tplc="E68A0400">
      <w:numFmt w:val="bullet"/>
      <w:lvlText w:val="•"/>
      <w:lvlJc w:val="left"/>
      <w:pPr>
        <w:ind w:left="2730" w:hanging="183"/>
      </w:pPr>
      <w:rPr>
        <w:rFonts w:hint="default"/>
        <w:lang w:val="de-DE" w:eastAsia="en-US" w:bidi="ar-SA"/>
      </w:rPr>
    </w:lvl>
    <w:lvl w:ilvl="4" w:tplc="F0B4D4D4">
      <w:numFmt w:val="bullet"/>
      <w:lvlText w:val="•"/>
      <w:lvlJc w:val="left"/>
      <w:pPr>
        <w:ind w:left="3540" w:hanging="183"/>
      </w:pPr>
      <w:rPr>
        <w:rFonts w:hint="default"/>
        <w:lang w:val="de-DE" w:eastAsia="en-US" w:bidi="ar-SA"/>
      </w:rPr>
    </w:lvl>
    <w:lvl w:ilvl="5" w:tplc="579EAD90">
      <w:numFmt w:val="bullet"/>
      <w:lvlText w:val="•"/>
      <w:lvlJc w:val="left"/>
      <w:pPr>
        <w:ind w:left="4350" w:hanging="183"/>
      </w:pPr>
      <w:rPr>
        <w:rFonts w:hint="default"/>
        <w:lang w:val="de-DE" w:eastAsia="en-US" w:bidi="ar-SA"/>
      </w:rPr>
    </w:lvl>
    <w:lvl w:ilvl="6" w:tplc="DB5881C0">
      <w:numFmt w:val="bullet"/>
      <w:lvlText w:val="•"/>
      <w:lvlJc w:val="left"/>
      <w:pPr>
        <w:ind w:left="5160" w:hanging="183"/>
      </w:pPr>
      <w:rPr>
        <w:rFonts w:hint="default"/>
        <w:lang w:val="de-DE" w:eastAsia="en-US" w:bidi="ar-SA"/>
      </w:rPr>
    </w:lvl>
    <w:lvl w:ilvl="7" w:tplc="293AED5C">
      <w:numFmt w:val="bullet"/>
      <w:lvlText w:val="•"/>
      <w:lvlJc w:val="left"/>
      <w:pPr>
        <w:ind w:left="5970" w:hanging="183"/>
      </w:pPr>
      <w:rPr>
        <w:rFonts w:hint="default"/>
        <w:lang w:val="de-DE" w:eastAsia="en-US" w:bidi="ar-SA"/>
      </w:rPr>
    </w:lvl>
    <w:lvl w:ilvl="8" w:tplc="7E46E686">
      <w:numFmt w:val="bullet"/>
      <w:lvlText w:val="•"/>
      <w:lvlJc w:val="left"/>
      <w:pPr>
        <w:ind w:left="6780" w:hanging="183"/>
      </w:pPr>
      <w:rPr>
        <w:rFonts w:hint="default"/>
        <w:lang w:val="de-DE" w:eastAsia="en-US" w:bidi="ar-SA"/>
      </w:rPr>
    </w:lvl>
  </w:abstractNum>
  <w:abstractNum w:abstractNumId="5" w15:restartNumberingAfterBreak="0">
    <w:nsid w:val="62FE6330"/>
    <w:multiLevelType w:val="hybridMultilevel"/>
    <w:tmpl w:val="DF2409D2"/>
    <w:lvl w:ilvl="0" w:tplc="79D453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8" w:hanging="360"/>
      </w:pPr>
    </w:lvl>
    <w:lvl w:ilvl="2" w:tplc="0407001B" w:tentative="1">
      <w:start w:val="1"/>
      <w:numFmt w:val="lowerRoman"/>
      <w:lvlText w:val="%3."/>
      <w:lvlJc w:val="right"/>
      <w:pPr>
        <w:ind w:left="1918" w:hanging="180"/>
      </w:pPr>
    </w:lvl>
    <w:lvl w:ilvl="3" w:tplc="0407000F" w:tentative="1">
      <w:start w:val="1"/>
      <w:numFmt w:val="decimal"/>
      <w:lvlText w:val="%4."/>
      <w:lvlJc w:val="left"/>
      <w:pPr>
        <w:ind w:left="2638" w:hanging="360"/>
      </w:pPr>
    </w:lvl>
    <w:lvl w:ilvl="4" w:tplc="04070019" w:tentative="1">
      <w:start w:val="1"/>
      <w:numFmt w:val="lowerLetter"/>
      <w:lvlText w:val="%5."/>
      <w:lvlJc w:val="left"/>
      <w:pPr>
        <w:ind w:left="3358" w:hanging="360"/>
      </w:pPr>
    </w:lvl>
    <w:lvl w:ilvl="5" w:tplc="0407001B" w:tentative="1">
      <w:start w:val="1"/>
      <w:numFmt w:val="lowerRoman"/>
      <w:lvlText w:val="%6."/>
      <w:lvlJc w:val="right"/>
      <w:pPr>
        <w:ind w:left="4078" w:hanging="180"/>
      </w:pPr>
    </w:lvl>
    <w:lvl w:ilvl="6" w:tplc="0407000F" w:tentative="1">
      <w:start w:val="1"/>
      <w:numFmt w:val="decimal"/>
      <w:lvlText w:val="%7."/>
      <w:lvlJc w:val="left"/>
      <w:pPr>
        <w:ind w:left="4798" w:hanging="360"/>
      </w:pPr>
    </w:lvl>
    <w:lvl w:ilvl="7" w:tplc="04070019" w:tentative="1">
      <w:start w:val="1"/>
      <w:numFmt w:val="lowerLetter"/>
      <w:lvlText w:val="%8."/>
      <w:lvlJc w:val="left"/>
      <w:pPr>
        <w:ind w:left="5518" w:hanging="360"/>
      </w:pPr>
    </w:lvl>
    <w:lvl w:ilvl="8" w:tplc="040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666578F8"/>
    <w:multiLevelType w:val="multilevel"/>
    <w:tmpl w:val="0322842A"/>
    <w:lvl w:ilvl="0">
      <w:start w:val="2"/>
      <w:numFmt w:val="decimal"/>
      <w:lvlText w:val="%1"/>
      <w:lvlJc w:val="left"/>
      <w:pPr>
        <w:ind w:left="554" w:hanging="437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554" w:hanging="437"/>
      </w:pPr>
      <w:rPr>
        <w:rFonts w:hint="default"/>
        <w:spacing w:val="0"/>
        <w:w w:val="100"/>
        <w:lang w:val="de-DE" w:eastAsia="en-US" w:bidi="ar-SA"/>
      </w:rPr>
    </w:lvl>
    <w:lvl w:ilvl="2">
      <w:numFmt w:val="bullet"/>
      <w:lvlText w:val="●"/>
      <w:lvlJc w:val="left"/>
      <w:pPr>
        <w:ind w:left="456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de-DE" w:eastAsia="en-US" w:bidi="ar-SA"/>
      </w:rPr>
    </w:lvl>
    <w:lvl w:ilvl="3">
      <w:numFmt w:val="bullet"/>
      <w:lvlText w:val="•"/>
      <w:lvlJc w:val="left"/>
      <w:pPr>
        <w:ind w:left="2302" w:hanging="339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173" w:hanging="339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044" w:hanging="339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4916" w:hanging="339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5787" w:hanging="339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6658" w:hanging="339"/>
      </w:pPr>
      <w:rPr>
        <w:rFonts w:hint="default"/>
        <w:lang w:val="de-DE" w:eastAsia="en-US" w:bidi="ar-SA"/>
      </w:rPr>
    </w:lvl>
  </w:abstractNum>
  <w:abstractNum w:abstractNumId="7" w15:restartNumberingAfterBreak="0">
    <w:nsid w:val="6FBD6BB0"/>
    <w:multiLevelType w:val="multilevel"/>
    <w:tmpl w:val="0322842A"/>
    <w:lvl w:ilvl="0">
      <w:start w:val="2"/>
      <w:numFmt w:val="decimal"/>
      <w:lvlText w:val="%1"/>
      <w:lvlJc w:val="left"/>
      <w:pPr>
        <w:ind w:left="554" w:hanging="437"/>
      </w:pPr>
      <w:rPr>
        <w:rFonts w:hint="default"/>
        <w:lang w:val="de-DE" w:eastAsia="en-US" w:bidi="ar-SA"/>
      </w:rPr>
    </w:lvl>
    <w:lvl w:ilvl="1">
      <w:start w:val="2"/>
      <w:numFmt w:val="decimal"/>
      <w:lvlText w:val="%1.%2"/>
      <w:lvlJc w:val="left"/>
      <w:pPr>
        <w:ind w:left="554" w:hanging="437"/>
      </w:pPr>
      <w:rPr>
        <w:rFonts w:hint="default"/>
        <w:spacing w:val="0"/>
        <w:w w:val="100"/>
        <w:lang w:val="de-DE" w:eastAsia="en-US" w:bidi="ar-SA"/>
      </w:rPr>
    </w:lvl>
    <w:lvl w:ilvl="2">
      <w:numFmt w:val="bullet"/>
      <w:lvlText w:val="●"/>
      <w:lvlJc w:val="left"/>
      <w:pPr>
        <w:ind w:left="456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de-DE" w:eastAsia="en-US" w:bidi="ar-SA"/>
      </w:rPr>
    </w:lvl>
    <w:lvl w:ilvl="3">
      <w:numFmt w:val="bullet"/>
      <w:lvlText w:val="•"/>
      <w:lvlJc w:val="left"/>
      <w:pPr>
        <w:ind w:left="2302" w:hanging="339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173" w:hanging="339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044" w:hanging="339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4916" w:hanging="339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5787" w:hanging="339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6658" w:hanging="339"/>
      </w:pPr>
      <w:rPr>
        <w:rFonts w:hint="default"/>
        <w:lang w:val="de-DE" w:eastAsia="en-US" w:bidi="ar-SA"/>
      </w:rPr>
    </w:lvl>
  </w:abstractNum>
  <w:abstractNum w:abstractNumId="8" w15:restartNumberingAfterBreak="0">
    <w:nsid w:val="70DF6A65"/>
    <w:multiLevelType w:val="hybridMultilevel"/>
    <w:tmpl w:val="EB54AA6E"/>
    <w:lvl w:ilvl="0" w:tplc="F064DC10">
      <w:start w:val="1"/>
      <w:numFmt w:val="decimal"/>
      <w:lvlText w:val="%1."/>
      <w:lvlJc w:val="left"/>
      <w:pPr>
        <w:ind w:left="456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de-DE" w:eastAsia="en-US" w:bidi="ar-SA"/>
      </w:rPr>
    </w:lvl>
    <w:lvl w:ilvl="1" w:tplc="F252F5C8">
      <w:numFmt w:val="bullet"/>
      <w:lvlText w:val="•"/>
      <w:lvlJc w:val="left"/>
      <w:pPr>
        <w:ind w:left="1254" w:hanging="339"/>
      </w:pPr>
      <w:rPr>
        <w:rFonts w:hint="default"/>
        <w:lang w:val="de-DE" w:eastAsia="en-US" w:bidi="ar-SA"/>
      </w:rPr>
    </w:lvl>
    <w:lvl w:ilvl="2" w:tplc="C246ABBA">
      <w:numFmt w:val="bullet"/>
      <w:lvlText w:val="•"/>
      <w:lvlJc w:val="left"/>
      <w:pPr>
        <w:ind w:left="2048" w:hanging="339"/>
      </w:pPr>
      <w:rPr>
        <w:rFonts w:hint="default"/>
        <w:lang w:val="de-DE" w:eastAsia="en-US" w:bidi="ar-SA"/>
      </w:rPr>
    </w:lvl>
    <w:lvl w:ilvl="3" w:tplc="7E2CDD80">
      <w:numFmt w:val="bullet"/>
      <w:lvlText w:val="•"/>
      <w:lvlJc w:val="left"/>
      <w:pPr>
        <w:ind w:left="2842" w:hanging="339"/>
      </w:pPr>
      <w:rPr>
        <w:rFonts w:hint="default"/>
        <w:lang w:val="de-DE" w:eastAsia="en-US" w:bidi="ar-SA"/>
      </w:rPr>
    </w:lvl>
    <w:lvl w:ilvl="4" w:tplc="1AB872F6">
      <w:numFmt w:val="bullet"/>
      <w:lvlText w:val="•"/>
      <w:lvlJc w:val="left"/>
      <w:pPr>
        <w:ind w:left="3636" w:hanging="339"/>
      </w:pPr>
      <w:rPr>
        <w:rFonts w:hint="default"/>
        <w:lang w:val="de-DE" w:eastAsia="en-US" w:bidi="ar-SA"/>
      </w:rPr>
    </w:lvl>
    <w:lvl w:ilvl="5" w:tplc="B7166AD0">
      <w:numFmt w:val="bullet"/>
      <w:lvlText w:val="•"/>
      <w:lvlJc w:val="left"/>
      <w:pPr>
        <w:ind w:left="4430" w:hanging="339"/>
      </w:pPr>
      <w:rPr>
        <w:rFonts w:hint="default"/>
        <w:lang w:val="de-DE" w:eastAsia="en-US" w:bidi="ar-SA"/>
      </w:rPr>
    </w:lvl>
    <w:lvl w:ilvl="6" w:tplc="3488D4E8">
      <w:numFmt w:val="bullet"/>
      <w:lvlText w:val="•"/>
      <w:lvlJc w:val="left"/>
      <w:pPr>
        <w:ind w:left="5224" w:hanging="339"/>
      </w:pPr>
      <w:rPr>
        <w:rFonts w:hint="default"/>
        <w:lang w:val="de-DE" w:eastAsia="en-US" w:bidi="ar-SA"/>
      </w:rPr>
    </w:lvl>
    <w:lvl w:ilvl="7" w:tplc="80BC3804">
      <w:numFmt w:val="bullet"/>
      <w:lvlText w:val="•"/>
      <w:lvlJc w:val="left"/>
      <w:pPr>
        <w:ind w:left="6018" w:hanging="339"/>
      </w:pPr>
      <w:rPr>
        <w:rFonts w:hint="default"/>
        <w:lang w:val="de-DE" w:eastAsia="en-US" w:bidi="ar-SA"/>
      </w:rPr>
    </w:lvl>
    <w:lvl w:ilvl="8" w:tplc="7A663628">
      <w:numFmt w:val="bullet"/>
      <w:lvlText w:val="•"/>
      <w:lvlJc w:val="left"/>
      <w:pPr>
        <w:ind w:left="6812" w:hanging="339"/>
      </w:pPr>
      <w:rPr>
        <w:rFonts w:hint="default"/>
        <w:lang w:val="de-DE" w:eastAsia="en-US" w:bidi="ar-SA"/>
      </w:rPr>
    </w:lvl>
  </w:abstractNum>
  <w:abstractNum w:abstractNumId="9" w15:restartNumberingAfterBreak="0">
    <w:nsid w:val="78A100C1"/>
    <w:multiLevelType w:val="hybridMultilevel"/>
    <w:tmpl w:val="139808A6"/>
    <w:lvl w:ilvl="0" w:tplc="492EFD96">
      <w:start w:val="1"/>
      <w:numFmt w:val="upperRoman"/>
      <w:lvlText w:val="%1."/>
      <w:lvlJc w:val="left"/>
      <w:pPr>
        <w:ind w:left="118" w:hanging="16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de-DE" w:eastAsia="en-US" w:bidi="ar-SA"/>
      </w:rPr>
    </w:lvl>
    <w:lvl w:ilvl="1" w:tplc="11A0951A">
      <w:numFmt w:val="bullet"/>
      <w:lvlText w:val="•"/>
      <w:lvlJc w:val="left"/>
      <w:pPr>
        <w:ind w:left="948" w:hanging="164"/>
      </w:pPr>
      <w:rPr>
        <w:rFonts w:hint="default"/>
        <w:lang w:val="de-DE" w:eastAsia="en-US" w:bidi="ar-SA"/>
      </w:rPr>
    </w:lvl>
    <w:lvl w:ilvl="2" w:tplc="877ADE78">
      <w:numFmt w:val="bullet"/>
      <w:lvlText w:val="•"/>
      <w:lvlJc w:val="left"/>
      <w:pPr>
        <w:ind w:left="1776" w:hanging="164"/>
      </w:pPr>
      <w:rPr>
        <w:rFonts w:hint="default"/>
        <w:lang w:val="de-DE" w:eastAsia="en-US" w:bidi="ar-SA"/>
      </w:rPr>
    </w:lvl>
    <w:lvl w:ilvl="3" w:tplc="620E1490">
      <w:numFmt w:val="bullet"/>
      <w:lvlText w:val="•"/>
      <w:lvlJc w:val="left"/>
      <w:pPr>
        <w:ind w:left="2604" w:hanging="164"/>
      </w:pPr>
      <w:rPr>
        <w:rFonts w:hint="default"/>
        <w:lang w:val="de-DE" w:eastAsia="en-US" w:bidi="ar-SA"/>
      </w:rPr>
    </w:lvl>
    <w:lvl w:ilvl="4" w:tplc="18C6CC2E">
      <w:numFmt w:val="bullet"/>
      <w:lvlText w:val="•"/>
      <w:lvlJc w:val="left"/>
      <w:pPr>
        <w:ind w:left="3432" w:hanging="164"/>
      </w:pPr>
      <w:rPr>
        <w:rFonts w:hint="default"/>
        <w:lang w:val="de-DE" w:eastAsia="en-US" w:bidi="ar-SA"/>
      </w:rPr>
    </w:lvl>
    <w:lvl w:ilvl="5" w:tplc="A546DB4E">
      <w:numFmt w:val="bullet"/>
      <w:lvlText w:val="•"/>
      <w:lvlJc w:val="left"/>
      <w:pPr>
        <w:ind w:left="4260" w:hanging="164"/>
      </w:pPr>
      <w:rPr>
        <w:rFonts w:hint="default"/>
        <w:lang w:val="de-DE" w:eastAsia="en-US" w:bidi="ar-SA"/>
      </w:rPr>
    </w:lvl>
    <w:lvl w:ilvl="6" w:tplc="BB149E92">
      <w:numFmt w:val="bullet"/>
      <w:lvlText w:val="•"/>
      <w:lvlJc w:val="left"/>
      <w:pPr>
        <w:ind w:left="5088" w:hanging="164"/>
      </w:pPr>
      <w:rPr>
        <w:rFonts w:hint="default"/>
        <w:lang w:val="de-DE" w:eastAsia="en-US" w:bidi="ar-SA"/>
      </w:rPr>
    </w:lvl>
    <w:lvl w:ilvl="7" w:tplc="EDB00088">
      <w:numFmt w:val="bullet"/>
      <w:lvlText w:val="•"/>
      <w:lvlJc w:val="left"/>
      <w:pPr>
        <w:ind w:left="5916" w:hanging="164"/>
      </w:pPr>
      <w:rPr>
        <w:rFonts w:hint="default"/>
        <w:lang w:val="de-DE" w:eastAsia="en-US" w:bidi="ar-SA"/>
      </w:rPr>
    </w:lvl>
    <w:lvl w:ilvl="8" w:tplc="CE70363C">
      <w:numFmt w:val="bullet"/>
      <w:lvlText w:val="•"/>
      <w:lvlJc w:val="left"/>
      <w:pPr>
        <w:ind w:left="6744" w:hanging="164"/>
      </w:pPr>
      <w:rPr>
        <w:rFonts w:hint="default"/>
        <w:lang w:val="de-DE" w:eastAsia="en-US" w:bidi="ar-SA"/>
      </w:rPr>
    </w:lvl>
  </w:abstractNum>
  <w:num w:numId="1" w16cid:durableId="168759799">
    <w:abstractNumId w:val="3"/>
  </w:num>
  <w:num w:numId="2" w16cid:durableId="883829731">
    <w:abstractNumId w:val="1"/>
  </w:num>
  <w:num w:numId="3" w16cid:durableId="664942537">
    <w:abstractNumId w:val="9"/>
  </w:num>
  <w:num w:numId="4" w16cid:durableId="1813257401">
    <w:abstractNumId w:val="2"/>
  </w:num>
  <w:num w:numId="5" w16cid:durableId="200677539">
    <w:abstractNumId w:val="4"/>
  </w:num>
  <w:num w:numId="6" w16cid:durableId="1662931578">
    <w:abstractNumId w:val="6"/>
  </w:num>
  <w:num w:numId="7" w16cid:durableId="1493057430">
    <w:abstractNumId w:val="8"/>
  </w:num>
  <w:num w:numId="8" w16cid:durableId="281307688">
    <w:abstractNumId w:val="0"/>
  </w:num>
  <w:num w:numId="9" w16cid:durableId="1672872480">
    <w:abstractNumId w:val="5"/>
  </w:num>
  <w:num w:numId="10" w16cid:durableId="1247419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50"/>
    <w:rsid w:val="001813BD"/>
    <w:rsid w:val="001D7B5C"/>
    <w:rsid w:val="002E0F80"/>
    <w:rsid w:val="00382928"/>
    <w:rsid w:val="00387054"/>
    <w:rsid w:val="004D470A"/>
    <w:rsid w:val="006C1A02"/>
    <w:rsid w:val="006E6000"/>
    <w:rsid w:val="007C18C1"/>
    <w:rsid w:val="00C31B50"/>
    <w:rsid w:val="00CF1450"/>
    <w:rsid w:val="00E56B5B"/>
    <w:rsid w:val="00E80A29"/>
    <w:rsid w:val="00E8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4620"/>
  <w15:docId w15:val="{085A2DD5-93ED-480E-9C8B-C122C8B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554" w:hanging="436"/>
      <w:outlineLvl w:val="0"/>
    </w:pPr>
    <w:rPr>
      <w:b/>
      <w:bCs/>
      <w:sz w:val="26"/>
      <w:szCs w:val="26"/>
    </w:rPr>
  </w:style>
  <w:style w:type="paragraph" w:styleId="berschrift2">
    <w:name w:val="heading 2"/>
    <w:basedOn w:val="Standard"/>
    <w:uiPriority w:val="9"/>
    <w:unhideWhenUsed/>
    <w:qFormat/>
    <w:pPr>
      <w:ind w:left="117"/>
      <w:outlineLvl w:val="1"/>
    </w:pPr>
    <w:rPr>
      <w:b/>
      <w:bCs/>
      <w:sz w:val="23"/>
      <w:szCs w:val="23"/>
    </w:rPr>
  </w:style>
  <w:style w:type="paragraph" w:styleId="berschrift3">
    <w:name w:val="heading 3"/>
    <w:basedOn w:val="Standard"/>
    <w:uiPriority w:val="9"/>
    <w:unhideWhenUsed/>
    <w:qFormat/>
    <w:pPr>
      <w:ind w:left="119"/>
      <w:outlineLvl w:val="2"/>
    </w:pPr>
    <w:rPr>
      <w:sz w:val="23"/>
      <w:szCs w:val="23"/>
    </w:rPr>
  </w:style>
  <w:style w:type="paragraph" w:styleId="berschrift4">
    <w:name w:val="heading 4"/>
    <w:basedOn w:val="Standard"/>
    <w:uiPriority w:val="9"/>
    <w:unhideWhenUsed/>
    <w:qFormat/>
    <w:pPr>
      <w:ind w:left="118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Titel">
    <w:name w:val="Title"/>
    <w:basedOn w:val="Standard"/>
    <w:uiPriority w:val="10"/>
    <w:qFormat/>
    <w:pPr>
      <w:spacing w:before="13"/>
      <w:ind w:left="221"/>
    </w:pPr>
    <w:rPr>
      <w:b/>
      <w:bCs/>
      <w:sz w:val="37"/>
      <w:szCs w:val="37"/>
    </w:rPr>
  </w:style>
  <w:style w:type="paragraph" w:styleId="Listenabsatz">
    <w:name w:val="List Paragraph"/>
    <w:basedOn w:val="Standard"/>
    <w:uiPriority w:val="1"/>
    <w:qFormat/>
    <w:pPr>
      <w:ind w:left="11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Wittmann</dc:creator>
  <cp:lastModifiedBy>Claudia Wittmann</cp:lastModifiedBy>
  <cp:revision>3</cp:revision>
  <cp:lastPrinted>2025-07-15T12:29:00Z</cp:lastPrinted>
  <dcterms:created xsi:type="dcterms:W3CDTF">2025-07-15T12:26:00Z</dcterms:created>
  <dcterms:modified xsi:type="dcterms:W3CDTF">2025-07-15T12:29:00Z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2024-07-07T00:00:00Z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iOS Version 17.5.1 (Build 21F90) Quartz PDFContext</vt:lpwstr>
  </property>
</Properties>
</file>